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76" w:type="dxa"/>
        <w:tblLayout w:type="fixed"/>
        <w:tblLook w:val="0000"/>
      </w:tblPr>
      <w:tblGrid>
        <w:gridCol w:w="4068"/>
        <w:gridCol w:w="1461"/>
        <w:gridCol w:w="4147"/>
      </w:tblGrid>
      <w:tr w:rsidR="00883754" w:rsidRPr="0089559D" w:rsidTr="00883754">
        <w:trPr>
          <w:cantSplit/>
          <w:trHeight w:val="1127"/>
        </w:trPr>
        <w:tc>
          <w:tcPr>
            <w:tcW w:w="4068" w:type="dxa"/>
          </w:tcPr>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«СЬÖСЬКА» СИКТ</w:t>
            </w:r>
          </w:p>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ОВМÖДЧÖМИНСА</w:t>
            </w:r>
          </w:p>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АДМИНИСТРАЦИЯ</w:t>
            </w:r>
          </w:p>
          <w:p w:rsidR="00883754" w:rsidRPr="0089559D" w:rsidRDefault="00883754" w:rsidP="00883754">
            <w:pPr>
              <w:pStyle w:val="ac"/>
              <w:jc w:val="center"/>
              <w:rPr>
                <w:rFonts w:ascii="Times New Roman" w:hAnsi="Times New Roman"/>
                <w:b/>
              </w:rPr>
            </w:pPr>
          </w:p>
        </w:tc>
        <w:tc>
          <w:tcPr>
            <w:tcW w:w="1461" w:type="dxa"/>
          </w:tcPr>
          <w:p w:rsidR="00883754" w:rsidRPr="0089559D" w:rsidRDefault="00883754" w:rsidP="00883754">
            <w:pPr>
              <w:pStyle w:val="ac"/>
              <w:jc w:val="center"/>
              <w:rPr>
                <w:rFonts w:ascii="Times New Roman" w:hAnsi="Times New Roman"/>
                <w:color w:val="000000"/>
              </w:rPr>
            </w:pPr>
            <w:r w:rsidRPr="0089559D">
              <w:rPr>
                <w:rFonts w:ascii="Times New Roman" w:hAnsi="Times New Roman"/>
                <w:b/>
              </w:rPr>
              <w:object w:dxaOrig="2100"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54.75pt" o:ole="" fillcolor="window">
                  <v:imagedata r:id="rId8" o:title=""/>
                </v:shape>
                <o:OLEObject Type="Embed" ProgID="Word.Picture.8" ShapeID="_x0000_i1025" DrawAspect="Content" ObjectID="_1518527300" r:id="rId9"/>
              </w:object>
            </w:r>
          </w:p>
        </w:tc>
        <w:tc>
          <w:tcPr>
            <w:tcW w:w="4147" w:type="dxa"/>
          </w:tcPr>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АДМИНИСТРАЦИЯ</w:t>
            </w:r>
          </w:p>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СЕЛЬСКОГО ПОСЕЛЕНИЯ</w:t>
            </w:r>
          </w:p>
          <w:p w:rsidR="00883754" w:rsidRPr="0089559D" w:rsidRDefault="00883754" w:rsidP="00883754">
            <w:pPr>
              <w:pStyle w:val="ac"/>
              <w:jc w:val="center"/>
              <w:rPr>
                <w:rFonts w:ascii="Times New Roman" w:hAnsi="Times New Roman"/>
                <w:b/>
              </w:rPr>
            </w:pPr>
            <w:r w:rsidRPr="0089559D">
              <w:rPr>
                <w:rFonts w:ascii="Times New Roman" w:hAnsi="Times New Roman"/>
                <w:sz w:val="28"/>
                <w:szCs w:val="28"/>
              </w:rPr>
              <w:t>«ШОШКА»</w:t>
            </w:r>
          </w:p>
        </w:tc>
      </w:tr>
    </w:tbl>
    <w:p w:rsidR="00883754" w:rsidRDefault="00883754" w:rsidP="00883754">
      <w:pPr>
        <w:pStyle w:val="ac"/>
        <w:jc w:val="center"/>
        <w:rPr>
          <w:rFonts w:ascii="Times New Roman" w:hAnsi="Times New Roman"/>
        </w:rPr>
      </w:pPr>
    </w:p>
    <w:p w:rsidR="00883754" w:rsidRPr="0089559D" w:rsidRDefault="00883754" w:rsidP="00883754">
      <w:pPr>
        <w:pStyle w:val="ac"/>
        <w:jc w:val="center"/>
        <w:rPr>
          <w:rFonts w:ascii="Times New Roman" w:hAnsi="Times New Roman"/>
        </w:rPr>
      </w:pPr>
    </w:p>
    <w:p w:rsidR="00883754" w:rsidRPr="00FE337B" w:rsidRDefault="00883754" w:rsidP="00883754">
      <w:pPr>
        <w:pStyle w:val="ac"/>
        <w:jc w:val="center"/>
        <w:rPr>
          <w:rFonts w:ascii="Times New Roman" w:hAnsi="Times New Roman"/>
          <w:sz w:val="32"/>
          <w:szCs w:val="32"/>
        </w:rPr>
      </w:pPr>
      <w:r w:rsidRPr="00FE337B">
        <w:rPr>
          <w:rFonts w:ascii="Times New Roman" w:hAnsi="Times New Roman"/>
          <w:sz w:val="32"/>
          <w:szCs w:val="32"/>
        </w:rPr>
        <w:t>ШУÖМ</w:t>
      </w:r>
    </w:p>
    <w:p w:rsidR="00883754" w:rsidRPr="00FE337B" w:rsidRDefault="00883754" w:rsidP="00883754">
      <w:pPr>
        <w:pStyle w:val="ac"/>
        <w:jc w:val="center"/>
        <w:rPr>
          <w:rFonts w:ascii="Times New Roman" w:hAnsi="Times New Roman"/>
          <w:i/>
          <w:sz w:val="32"/>
          <w:szCs w:val="32"/>
        </w:rPr>
      </w:pPr>
      <w:r w:rsidRPr="00FE337B">
        <w:rPr>
          <w:rFonts w:ascii="Times New Roman" w:hAnsi="Times New Roman"/>
          <w:sz w:val="32"/>
          <w:szCs w:val="32"/>
        </w:rPr>
        <w:t>ПОСТАНОВЛЕНИЕ</w:t>
      </w:r>
    </w:p>
    <w:p w:rsidR="00883754" w:rsidRDefault="00883754" w:rsidP="00883754">
      <w:pPr>
        <w:pStyle w:val="ac"/>
        <w:rPr>
          <w:rFonts w:ascii="Times New Roman" w:hAnsi="Times New Roman"/>
        </w:rPr>
      </w:pPr>
    </w:p>
    <w:p w:rsidR="00FE337B" w:rsidRDefault="00FE337B" w:rsidP="00883754">
      <w:pPr>
        <w:pStyle w:val="ac"/>
        <w:rPr>
          <w:rFonts w:ascii="Times New Roman" w:hAnsi="Times New Roman"/>
        </w:rPr>
      </w:pPr>
    </w:p>
    <w:p w:rsidR="00FE337B" w:rsidRPr="0089559D" w:rsidRDefault="00FE337B" w:rsidP="00883754">
      <w:pPr>
        <w:pStyle w:val="ac"/>
        <w:rPr>
          <w:rFonts w:ascii="Times New Roman" w:hAnsi="Times New Roman"/>
        </w:rPr>
      </w:pPr>
    </w:p>
    <w:p w:rsidR="00883754" w:rsidRPr="00FE337B" w:rsidRDefault="008D64C0" w:rsidP="00883754">
      <w:pPr>
        <w:pStyle w:val="ac"/>
        <w:rPr>
          <w:rFonts w:ascii="Times New Roman" w:hAnsi="Times New Roman"/>
          <w:sz w:val="28"/>
          <w:szCs w:val="28"/>
        </w:rPr>
      </w:pPr>
      <w:r>
        <w:rPr>
          <w:rFonts w:ascii="Times New Roman" w:hAnsi="Times New Roman"/>
          <w:sz w:val="28"/>
          <w:szCs w:val="28"/>
        </w:rPr>
        <w:t xml:space="preserve"> 24</w:t>
      </w:r>
      <w:r w:rsidR="0017051C">
        <w:rPr>
          <w:rFonts w:ascii="Times New Roman" w:hAnsi="Times New Roman"/>
          <w:sz w:val="28"/>
          <w:szCs w:val="28"/>
        </w:rPr>
        <w:t xml:space="preserve"> февраля</w:t>
      </w:r>
      <w:r w:rsidR="00FE337B">
        <w:rPr>
          <w:rFonts w:ascii="Times New Roman" w:hAnsi="Times New Roman"/>
          <w:sz w:val="28"/>
          <w:szCs w:val="28"/>
        </w:rPr>
        <w:t xml:space="preserve"> </w:t>
      </w:r>
      <w:r w:rsidR="00883754" w:rsidRPr="00FE337B">
        <w:rPr>
          <w:rFonts w:ascii="Times New Roman" w:hAnsi="Times New Roman"/>
          <w:sz w:val="28"/>
          <w:szCs w:val="28"/>
        </w:rPr>
        <w:t xml:space="preserve"> 201</w:t>
      </w:r>
      <w:r w:rsidR="00FE337B">
        <w:rPr>
          <w:rFonts w:ascii="Times New Roman" w:hAnsi="Times New Roman"/>
          <w:sz w:val="28"/>
          <w:szCs w:val="28"/>
        </w:rPr>
        <w:t>6</w:t>
      </w:r>
      <w:r w:rsidR="00883754" w:rsidRPr="00FE337B">
        <w:rPr>
          <w:rFonts w:ascii="Times New Roman" w:hAnsi="Times New Roman"/>
          <w:sz w:val="28"/>
          <w:szCs w:val="28"/>
        </w:rPr>
        <w:t xml:space="preserve"> г.                                                            </w:t>
      </w:r>
      <w:r>
        <w:rPr>
          <w:rFonts w:ascii="Times New Roman" w:hAnsi="Times New Roman"/>
          <w:sz w:val="28"/>
          <w:szCs w:val="28"/>
        </w:rPr>
        <w:t xml:space="preserve">                            № 9</w:t>
      </w:r>
    </w:p>
    <w:p w:rsidR="00883754" w:rsidRPr="0089559D" w:rsidRDefault="00883754" w:rsidP="00883754">
      <w:pPr>
        <w:pStyle w:val="ac"/>
        <w:rPr>
          <w:rFonts w:ascii="Times New Roman" w:hAnsi="Times New Roman"/>
          <w:sz w:val="20"/>
          <w:szCs w:val="20"/>
        </w:rPr>
      </w:pPr>
      <w:r w:rsidRPr="0089559D">
        <w:rPr>
          <w:rFonts w:ascii="Times New Roman" w:hAnsi="Times New Roman"/>
          <w:sz w:val="20"/>
          <w:szCs w:val="20"/>
        </w:rPr>
        <w:t>с.Шошка,Княжпогостский район,</w:t>
      </w:r>
    </w:p>
    <w:p w:rsidR="00883754" w:rsidRPr="0089559D" w:rsidRDefault="00883754" w:rsidP="00883754">
      <w:pPr>
        <w:pStyle w:val="ac"/>
        <w:rPr>
          <w:rFonts w:ascii="Times New Roman" w:hAnsi="Times New Roman"/>
          <w:sz w:val="28"/>
          <w:szCs w:val="28"/>
        </w:rPr>
      </w:pPr>
      <w:r w:rsidRPr="0089559D">
        <w:rPr>
          <w:rFonts w:ascii="Times New Roman" w:hAnsi="Times New Roman"/>
          <w:sz w:val="20"/>
          <w:szCs w:val="20"/>
        </w:rPr>
        <w:t>Республика Коми</w:t>
      </w:r>
      <w:r w:rsidRPr="0089559D">
        <w:rPr>
          <w:rFonts w:ascii="Times New Roman" w:hAnsi="Times New Roman"/>
          <w:sz w:val="28"/>
          <w:szCs w:val="28"/>
        </w:rPr>
        <w:t xml:space="preserve"> </w:t>
      </w:r>
      <w:r w:rsidRPr="0089559D">
        <w:rPr>
          <w:rFonts w:ascii="Times New Roman" w:hAnsi="Times New Roman"/>
        </w:rPr>
        <w:tab/>
      </w:r>
    </w:p>
    <w:p w:rsidR="00883754" w:rsidRPr="0089559D" w:rsidRDefault="00883754" w:rsidP="00883754">
      <w:pPr>
        <w:pStyle w:val="ac"/>
        <w:rPr>
          <w:rFonts w:ascii="Times New Roman" w:hAnsi="Times New Roman"/>
          <w:sz w:val="28"/>
          <w:szCs w:val="28"/>
        </w:rPr>
      </w:pPr>
    </w:p>
    <w:p w:rsidR="00883754" w:rsidRPr="00D44DEA" w:rsidRDefault="00883754" w:rsidP="00883754">
      <w:pPr>
        <w:pStyle w:val="ac"/>
        <w:rPr>
          <w:rFonts w:ascii="Times New Roman" w:hAnsi="Times New Roman"/>
          <w:sz w:val="28"/>
          <w:szCs w:val="28"/>
        </w:rPr>
      </w:pPr>
      <w:r w:rsidRPr="00D44DEA">
        <w:rPr>
          <w:rFonts w:ascii="Times New Roman" w:hAnsi="Times New Roman"/>
          <w:sz w:val="28"/>
          <w:szCs w:val="28"/>
        </w:rPr>
        <w:t>Об утверждении административного  регламента</w:t>
      </w:r>
    </w:p>
    <w:p w:rsidR="00883754" w:rsidRPr="00D44DEA" w:rsidRDefault="00883754" w:rsidP="00883754">
      <w:pPr>
        <w:pStyle w:val="ac"/>
        <w:rPr>
          <w:rFonts w:ascii="Times New Roman" w:eastAsia="Times New Roman" w:hAnsi="Times New Roman"/>
          <w:bCs/>
          <w:sz w:val="28"/>
          <w:szCs w:val="28"/>
          <w:lang w:eastAsia="ru-RU"/>
        </w:rPr>
      </w:pPr>
      <w:r w:rsidRPr="00D44DEA">
        <w:rPr>
          <w:rFonts w:ascii="Times New Roman" w:eastAsia="Times New Roman" w:hAnsi="Times New Roman"/>
          <w:bCs/>
          <w:sz w:val="28"/>
          <w:szCs w:val="28"/>
          <w:lang w:eastAsia="ru-RU"/>
        </w:rPr>
        <w:t xml:space="preserve">предоставления муниципальной услуги </w:t>
      </w:r>
    </w:p>
    <w:p w:rsidR="008D64C0" w:rsidRDefault="00883754" w:rsidP="00883754">
      <w:pPr>
        <w:pStyle w:val="ac"/>
        <w:rPr>
          <w:rFonts w:ascii="Times New Roman" w:hAnsi="Times New Roman"/>
          <w:bCs/>
          <w:sz w:val="28"/>
          <w:szCs w:val="28"/>
        </w:rPr>
      </w:pPr>
      <w:r w:rsidRPr="00883754">
        <w:rPr>
          <w:rFonts w:ascii="Times New Roman" w:eastAsia="Times New Roman" w:hAnsi="Times New Roman"/>
          <w:bCs/>
          <w:sz w:val="28"/>
          <w:szCs w:val="28"/>
          <w:lang w:eastAsia="ru-RU"/>
        </w:rPr>
        <w:t>«</w:t>
      </w:r>
      <w:r w:rsidR="008D64C0" w:rsidRPr="008D64C0">
        <w:rPr>
          <w:rFonts w:ascii="Times New Roman" w:hAnsi="Times New Roman"/>
          <w:bCs/>
          <w:sz w:val="28"/>
          <w:szCs w:val="28"/>
        </w:rPr>
        <w:t>Признание граждан малоимущими для</w:t>
      </w:r>
    </w:p>
    <w:p w:rsidR="008D64C0" w:rsidRDefault="008D64C0" w:rsidP="00883754">
      <w:pPr>
        <w:pStyle w:val="ac"/>
        <w:rPr>
          <w:rFonts w:ascii="Times New Roman" w:hAnsi="Times New Roman"/>
          <w:bCs/>
          <w:sz w:val="28"/>
          <w:szCs w:val="28"/>
        </w:rPr>
      </w:pPr>
      <w:r w:rsidRPr="008D64C0">
        <w:rPr>
          <w:rFonts w:ascii="Times New Roman" w:hAnsi="Times New Roman"/>
          <w:bCs/>
          <w:sz w:val="28"/>
          <w:szCs w:val="28"/>
        </w:rPr>
        <w:t xml:space="preserve"> предоставления им по договорам </w:t>
      </w:r>
    </w:p>
    <w:p w:rsidR="008D64C0" w:rsidRDefault="008D64C0" w:rsidP="00883754">
      <w:pPr>
        <w:pStyle w:val="ac"/>
        <w:rPr>
          <w:rFonts w:ascii="Times New Roman" w:hAnsi="Times New Roman"/>
          <w:bCs/>
          <w:sz w:val="28"/>
          <w:szCs w:val="28"/>
        </w:rPr>
      </w:pPr>
      <w:r w:rsidRPr="008D64C0">
        <w:rPr>
          <w:rFonts w:ascii="Times New Roman" w:hAnsi="Times New Roman"/>
          <w:bCs/>
          <w:sz w:val="28"/>
          <w:szCs w:val="28"/>
        </w:rPr>
        <w:t>социального</w:t>
      </w:r>
      <w:r>
        <w:rPr>
          <w:rFonts w:ascii="Times New Roman" w:hAnsi="Times New Roman"/>
          <w:bCs/>
          <w:sz w:val="28"/>
          <w:szCs w:val="28"/>
        </w:rPr>
        <w:t xml:space="preserve"> </w:t>
      </w:r>
      <w:r w:rsidRPr="008D64C0">
        <w:rPr>
          <w:rFonts w:ascii="Times New Roman" w:hAnsi="Times New Roman"/>
          <w:bCs/>
          <w:sz w:val="28"/>
          <w:szCs w:val="28"/>
        </w:rPr>
        <w:t xml:space="preserve">найма жилых помещений </w:t>
      </w:r>
    </w:p>
    <w:p w:rsidR="00883754" w:rsidRPr="00883754" w:rsidRDefault="008D64C0" w:rsidP="00883754">
      <w:pPr>
        <w:pStyle w:val="ac"/>
        <w:rPr>
          <w:rFonts w:ascii="Times New Roman" w:hAnsi="Times New Roman"/>
          <w:bCs/>
          <w:sz w:val="28"/>
          <w:szCs w:val="28"/>
        </w:rPr>
      </w:pPr>
      <w:r w:rsidRPr="008D64C0">
        <w:rPr>
          <w:rFonts w:ascii="Times New Roman" w:hAnsi="Times New Roman"/>
          <w:bCs/>
          <w:sz w:val="28"/>
          <w:szCs w:val="28"/>
        </w:rPr>
        <w:t>муниципального жилищного фонда</w:t>
      </w:r>
      <w:r w:rsidRPr="002B6E0F">
        <w:rPr>
          <w:rFonts w:ascii="Times New Roman" w:hAnsi="Times New Roman"/>
          <w:sz w:val="28"/>
          <w:szCs w:val="28"/>
        </w:rPr>
        <w:t xml:space="preserve"> </w:t>
      </w:r>
      <w:r w:rsidR="00883754" w:rsidRPr="00883754">
        <w:rPr>
          <w:rFonts w:ascii="Times New Roman" w:eastAsia="Times New Roman" w:hAnsi="Times New Roman"/>
          <w:bCs/>
          <w:sz w:val="28"/>
          <w:szCs w:val="28"/>
          <w:lang w:eastAsia="ru-RU"/>
        </w:rPr>
        <w:t>»</w:t>
      </w:r>
    </w:p>
    <w:p w:rsidR="00883754" w:rsidRPr="0089559D" w:rsidRDefault="00883754" w:rsidP="00883754">
      <w:pPr>
        <w:pStyle w:val="ac"/>
        <w:rPr>
          <w:rFonts w:ascii="Times New Roman" w:hAnsi="Times New Roman"/>
          <w:b/>
          <w:bCs/>
          <w:sz w:val="28"/>
          <w:szCs w:val="28"/>
        </w:rPr>
      </w:pPr>
    </w:p>
    <w:p w:rsidR="00883754" w:rsidRPr="00FE337B" w:rsidRDefault="00FE337B" w:rsidP="00FE337B">
      <w:pPr>
        <w:pStyle w:val="ac"/>
        <w:jc w:val="both"/>
        <w:rPr>
          <w:rFonts w:ascii="Times New Roman" w:hAnsi="Times New Roman"/>
          <w:sz w:val="28"/>
          <w:szCs w:val="28"/>
        </w:rPr>
      </w:pPr>
      <w:r>
        <w:rPr>
          <w:rFonts w:ascii="Times New Roman" w:hAnsi="Times New Roman"/>
          <w:sz w:val="28"/>
          <w:szCs w:val="28"/>
        </w:rPr>
        <w:t xml:space="preserve">          </w:t>
      </w:r>
      <w:r w:rsidR="00883754" w:rsidRPr="00FE337B">
        <w:rPr>
          <w:rFonts w:ascii="Times New Roman" w:hAnsi="Times New Roman"/>
          <w:sz w:val="28"/>
          <w:szCs w:val="28"/>
        </w:rPr>
        <w:t xml:space="preserve">В соответствии с Федеральными законами от 27.07.2010 </w:t>
      </w:r>
      <w:r>
        <w:rPr>
          <w:rFonts w:ascii="Times New Roman" w:hAnsi="Times New Roman"/>
          <w:sz w:val="28"/>
          <w:szCs w:val="28"/>
        </w:rPr>
        <w:t xml:space="preserve"> </w:t>
      </w:r>
      <w:r w:rsidR="00883754" w:rsidRPr="00FE337B">
        <w:rPr>
          <w:rFonts w:ascii="Times New Roman" w:hAnsi="Times New Roman"/>
          <w:sz w:val="28"/>
          <w:szCs w:val="28"/>
        </w:rPr>
        <w:t>№ 210-ФЗ «Об организации предоставления государственных и муниципальных услуг», от 06.10.2010 № 131-ФЗ «Об общих принципах организации местного самоуправления в Российской Федерации»</w:t>
      </w:r>
      <w:r>
        <w:rPr>
          <w:rFonts w:ascii="Times New Roman" w:hAnsi="Times New Roman"/>
          <w:sz w:val="28"/>
          <w:szCs w:val="28"/>
        </w:rPr>
        <w:t xml:space="preserve"> администрация сельского поселения «Шошка» </w:t>
      </w:r>
      <w:r w:rsidR="00883754" w:rsidRPr="00FE337B">
        <w:rPr>
          <w:rFonts w:ascii="Times New Roman" w:hAnsi="Times New Roman"/>
          <w:sz w:val="28"/>
          <w:szCs w:val="28"/>
        </w:rPr>
        <w:t xml:space="preserve"> ПОСТАНОВЛЯЕТ:</w:t>
      </w:r>
    </w:p>
    <w:p w:rsidR="00883754" w:rsidRPr="00FE337B" w:rsidRDefault="00883754" w:rsidP="00FE337B">
      <w:pPr>
        <w:pStyle w:val="ac"/>
        <w:jc w:val="both"/>
        <w:rPr>
          <w:rFonts w:ascii="Times New Roman" w:hAnsi="Times New Roman"/>
          <w:sz w:val="28"/>
          <w:szCs w:val="28"/>
        </w:rPr>
      </w:pPr>
    </w:p>
    <w:p w:rsidR="00883754" w:rsidRPr="00FE337B" w:rsidRDefault="00883754" w:rsidP="00FE337B">
      <w:pPr>
        <w:pStyle w:val="ac"/>
        <w:jc w:val="both"/>
        <w:rPr>
          <w:rFonts w:ascii="Times New Roman" w:hAnsi="Times New Roman"/>
          <w:bCs/>
          <w:sz w:val="28"/>
          <w:szCs w:val="28"/>
        </w:rPr>
      </w:pPr>
      <w:r w:rsidRPr="00FE337B">
        <w:rPr>
          <w:rFonts w:ascii="Times New Roman" w:hAnsi="Times New Roman"/>
          <w:sz w:val="28"/>
          <w:szCs w:val="28"/>
        </w:rPr>
        <w:t xml:space="preserve">1. Утвердить административный регламент предоставления муниципальной услуги </w:t>
      </w:r>
      <w:r w:rsidRPr="00426CDA">
        <w:rPr>
          <w:rFonts w:ascii="Times New Roman" w:eastAsia="Times New Roman" w:hAnsi="Times New Roman"/>
          <w:bCs/>
          <w:sz w:val="28"/>
          <w:szCs w:val="28"/>
          <w:lang w:eastAsia="ru-RU"/>
        </w:rPr>
        <w:t>«</w:t>
      </w:r>
      <w:r w:rsidR="008D64C0" w:rsidRPr="008D64C0">
        <w:rPr>
          <w:rFonts w:ascii="Times New Roman" w:hAnsi="Times New Roman"/>
          <w:bCs/>
          <w:sz w:val="28"/>
          <w:szCs w:val="28"/>
        </w:rPr>
        <w:t>Признание граждан малоимущими для предоставления им по договорам социального найма жилых помещений муниципального жилищного фонда</w:t>
      </w:r>
      <w:r w:rsidRPr="00426CDA">
        <w:rPr>
          <w:rFonts w:ascii="Times New Roman" w:eastAsia="Times New Roman" w:hAnsi="Times New Roman"/>
          <w:bCs/>
          <w:sz w:val="28"/>
          <w:szCs w:val="28"/>
          <w:lang w:eastAsia="ru-RU"/>
        </w:rPr>
        <w:t>»</w:t>
      </w:r>
      <w:r w:rsidRPr="00FE337B">
        <w:rPr>
          <w:rFonts w:ascii="Times New Roman" w:eastAsia="Times New Roman" w:hAnsi="Times New Roman"/>
          <w:bCs/>
          <w:sz w:val="28"/>
          <w:szCs w:val="28"/>
          <w:lang w:eastAsia="ru-RU"/>
        </w:rPr>
        <w:t xml:space="preserve"> согласно приложению к настоящему постановлению.</w:t>
      </w:r>
    </w:p>
    <w:p w:rsidR="00883754" w:rsidRPr="00FE337B" w:rsidRDefault="00883754" w:rsidP="00FE337B">
      <w:pPr>
        <w:pStyle w:val="ac"/>
        <w:jc w:val="both"/>
        <w:rPr>
          <w:rFonts w:ascii="Times New Roman" w:hAnsi="Times New Roman"/>
          <w:sz w:val="28"/>
          <w:szCs w:val="28"/>
        </w:rPr>
      </w:pPr>
    </w:p>
    <w:p w:rsidR="00883754" w:rsidRPr="00FE337B" w:rsidRDefault="00883754" w:rsidP="00FE337B">
      <w:pPr>
        <w:pStyle w:val="ac"/>
        <w:jc w:val="both"/>
        <w:rPr>
          <w:rFonts w:ascii="Times New Roman" w:hAnsi="Times New Roman"/>
          <w:sz w:val="28"/>
          <w:szCs w:val="28"/>
        </w:rPr>
      </w:pPr>
      <w:r w:rsidRPr="00FE337B">
        <w:rPr>
          <w:rFonts w:ascii="Times New Roman" w:hAnsi="Times New Roman"/>
          <w:sz w:val="28"/>
          <w:szCs w:val="28"/>
        </w:rPr>
        <w:t>2. Разместить утвержденный Регламент на официальном сайте администрации муниципального района «Княжпогостский» в разделе «Поселение «Шошка».</w:t>
      </w:r>
    </w:p>
    <w:p w:rsidR="00883754" w:rsidRPr="00FE337B" w:rsidRDefault="00883754" w:rsidP="00FE337B">
      <w:pPr>
        <w:pStyle w:val="ac"/>
        <w:jc w:val="both"/>
        <w:rPr>
          <w:rFonts w:ascii="Times New Roman" w:hAnsi="Times New Roman"/>
          <w:sz w:val="28"/>
          <w:szCs w:val="28"/>
        </w:rPr>
      </w:pPr>
    </w:p>
    <w:p w:rsidR="00883754" w:rsidRPr="00FE337B" w:rsidRDefault="008D64C0" w:rsidP="00FE337B">
      <w:pPr>
        <w:pStyle w:val="ac"/>
        <w:jc w:val="both"/>
        <w:rPr>
          <w:rFonts w:ascii="Times New Roman" w:hAnsi="Times New Roman"/>
          <w:sz w:val="28"/>
          <w:szCs w:val="28"/>
        </w:rPr>
      </w:pPr>
      <w:r>
        <w:rPr>
          <w:rFonts w:ascii="Times New Roman" w:hAnsi="Times New Roman"/>
          <w:sz w:val="28"/>
          <w:szCs w:val="28"/>
        </w:rPr>
        <w:t>3</w:t>
      </w:r>
      <w:r w:rsidR="00883754" w:rsidRPr="00FE337B">
        <w:rPr>
          <w:rFonts w:ascii="Times New Roman" w:hAnsi="Times New Roman"/>
          <w:sz w:val="28"/>
          <w:szCs w:val="28"/>
        </w:rPr>
        <w:t>. Настоящее постановление вступает в силу со дня его официального обнародования.</w:t>
      </w:r>
    </w:p>
    <w:p w:rsidR="00883754" w:rsidRDefault="00883754" w:rsidP="00883754">
      <w:pPr>
        <w:pStyle w:val="ac"/>
        <w:rPr>
          <w:rFonts w:ascii="Times New Roman" w:hAnsi="Times New Roman"/>
          <w:sz w:val="26"/>
          <w:szCs w:val="26"/>
        </w:rPr>
      </w:pPr>
    </w:p>
    <w:p w:rsidR="00426CDA" w:rsidRDefault="00426CDA" w:rsidP="00883754">
      <w:pPr>
        <w:pStyle w:val="ac"/>
        <w:rPr>
          <w:rFonts w:ascii="Times New Roman" w:hAnsi="Times New Roman"/>
          <w:sz w:val="26"/>
          <w:szCs w:val="26"/>
        </w:rPr>
      </w:pPr>
    </w:p>
    <w:p w:rsidR="00426CDA" w:rsidRPr="0089559D" w:rsidRDefault="00426CDA" w:rsidP="00883754">
      <w:pPr>
        <w:pStyle w:val="ac"/>
        <w:rPr>
          <w:rFonts w:ascii="Times New Roman" w:hAnsi="Times New Roman"/>
          <w:sz w:val="26"/>
          <w:szCs w:val="26"/>
        </w:rPr>
      </w:pPr>
    </w:p>
    <w:p w:rsidR="00883754" w:rsidRDefault="00883754" w:rsidP="00883754">
      <w:pPr>
        <w:pStyle w:val="ac"/>
        <w:rPr>
          <w:rFonts w:ascii="Times New Roman" w:hAnsi="Times New Roman"/>
          <w:sz w:val="28"/>
          <w:szCs w:val="28"/>
        </w:rPr>
      </w:pPr>
      <w:r w:rsidRPr="00FE337B">
        <w:rPr>
          <w:rFonts w:ascii="Times New Roman" w:hAnsi="Times New Roman"/>
          <w:sz w:val="28"/>
          <w:szCs w:val="28"/>
        </w:rPr>
        <w:t>Глава сельского поселения  «Шошка»                                            П.Н.Рохин</w:t>
      </w:r>
    </w:p>
    <w:p w:rsidR="008D64C0" w:rsidRDefault="008D64C0" w:rsidP="00883754">
      <w:pPr>
        <w:pStyle w:val="ac"/>
        <w:rPr>
          <w:rFonts w:ascii="Times New Roman" w:hAnsi="Times New Roman"/>
          <w:sz w:val="28"/>
          <w:szCs w:val="28"/>
        </w:rPr>
      </w:pPr>
    </w:p>
    <w:p w:rsidR="008D64C0" w:rsidRDefault="008D64C0" w:rsidP="00883754">
      <w:pPr>
        <w:pStyle w:val="ac"/>
        <w:rPr>
          <w:rFonts w:ascii="Times New Roman" w:hAnsi="Times New Roman"/>
          <w:sz w:val="28"/>
          <w:szCs w:val="28"/>
        </w:rPr>
      </w:pPr>
    </w:p>
    <w:p w:rsidR="008D64C0" w:rsidRPr="00FE337B" w:rsidRDefault="008D64C0" w:rsidP="00883754">
      <w:pPr>
        <w:pStyle w:val="ac"/>
        <w:rPr>
          <w:rFonts w:ascii="Times New Roman" w:hAnsi="Times New Roman"/>
          <w:sz w:val="28"/>
          <w:szCs w:val="28"/>
        </w:rPr>
      </w:pPr>
    </w:p>
    <w:p w:rsidR="00883754" w:rsidRDefault="00883754" w:rsidP="00883754">
      <w:pPr>
        <w:pStyle w:val="ac"/>
        <w:rPr>
          <w:rFonts w:ascii="Times New Roman" w:hAnsi="Times New Roman"/>
          <w:sz w:val="26"/>
          <w:szCs w:val="26"/>
        </w:rPr>
      </w:pPr>
    </w:p>
    <w:p w:rsidR="00883754" w:rsidRPr="00092CA7" w:rsidRDefault="00883754" w:rsidP="00883754">
      <w:pPr>
        <w:pStyle w:val="ac"/>
        <w:jc w:val="right"/>
        <w:rPr>
          <w:rFonts w:ascii="Times New Roman" w:hAnsi="Times New Roman"/>
          <w:sz w:val="24"/>
          <w:szCs w:val="24"/>
        </w:rPr>
      </w:pPr>
      <w:r w:rsidRPr="00092CA7">
        <w:rPr>
          <w:rFonts w:ascii="Times New Roman" w:hAnsi="Times New Roman"/>
          <w:sz w:val="24"/>
          <w:szCs w:val="24"/>
        </w:rPr>
        <w:lastRenderedPageBreak/>
        <w:t>Приложение</w:t>
      </w:r>
    </w:p>
    <w:p w:rsidR="00883754" w:rsidRPr="00092CA7" w:rsidRDefault="00883754" w:rsidP="00883754">
      <w:pPr>
        <w:pStyle w:val="ac"/>
        <w:jc w:val="right"/>
        <w:rPr>
          <w:rFonts w:ascii="Times New Roman" w:hAnsi="Times New Roman"/>
          <w:sz w:val="24"/>
          <w:szCs w:val="24"/>
        </w:rPr>
      </w:pPr>
      <w:r w:rsidRPr="00092CA7">
        <w:rPr>
          <w:rFonts w:ascii="Times New Roman" w:hAnsi="Times New Roman"/>
          <w:sz w:val="24"/>
          <w:szCs w:val="24"/>
        </w:rPr>
        <w:t xml:space="preserve"> к постановлению администрации</w:t>
      </w:r>
    </w:p>
    <w:p w:rsidR="00883754" w:rsidRPr="00092CA7" w:rsidRDefault="00883754" w:rsidP="00883754">
      <w:pPr>
        <w:pStyle w:val="ac"/>
        <w:jc w:val="right"/>
        <w:rPr>
          <w:rFonts w:ascii="Times New Roman" w:hAnsi="Times New Roman"/>
          <w:sz w:val="24"/>
          <w:szCs w:val="24"/>
        </w:rPr>
      </w:pPr>
      <w:r w:rsidRPr="00092CA7">
        <w:rPr>
          <w:rFonts w:ascii="Times New Roman" w:hAnsi="Times New Roman"/>
          <w:sz w:val="24"/>
          <w:szCs w:val="24"/>
        </w:rPr>
        <w:t xml:space="preserve"> сельского поселения «Шошка»</w:t>
      </w:r>
    </w:p>
    <w:p w:rsidR="00883754" w:rsidRPr="00092CA7" w:rsidRDefault="00883754" w:rsidP="00883754">
      <w:pPr>
        <w:pStyle w:val="ac"/>
        <w:jc w:val="right"/>
        <w:rPr>
          <w:rFonts w:ascii="Times New Roman" w:hAnsi="Times New Roman"/>
          <w:sz w:val="24"/>
          <w:szCs w:val="24"/>
        </w:rPr>
      </w:pPr>
      <w:r w:rsidRPr="00092CA7">
        <w:rPr>
          <w:rFonts w:ascii="Times New Roman" w:hAnsi="Times New Roman"/>
          <w:color w:val="FF0000"/>
          <w:sz w:val="24"/>
          <w:szCs w:val="24"/>
        </w:rPr>
        <w:t xml:space="preserve"> </w:t>
      </w:r>
      <w:r w:rsidR="008D64C0" w:rsidRPr="00092CA7">
        <w:rPr>
          <w:rFonts w:ascii="Times New Roman" w:hAnsi="Times New Roman"/>
          <w:sz w:val="24"/>
          <w:szCs w:val="24"/>
        </w:rPr>
        <w:t>от 24 февраля  2016г.    № 9</w:t>
      </w:r>
    </w:p>
    <w:p w:rsidR="008D64C0" w:rsidRPr="00092CA7" w:rsidRDefault="008D64C0" w:rsidP="00883754">
      <w:pPr>
        <w:pStyle w:val="ac"/>
        <w:jc w:val="right"/>
        <w:rPr>
          <w:rFonts w:ascii="Times New Roman" w:hAnsi="Times New Roman"/>
          <w:sz w:val="24"/>
          <w:szCs w:val="24"/>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bookmarkStart w:id="0" w:name="_GoBack"/>
      <w:bookmarkEnd w:id="0"/>
      <w:r w:rsidRPr="00092CA7">
        <w:rPr>
          <w:rFonts w:ascii="Times New Roman" w:eastAsia="Times New Roman" w:hAnsi="Times New Roman"/>
          <w:b/>
          <w:bCs/>
          <w:sz w:val="24"/>
          <w:szCs w:val="24"/>
          <w:lang w:eastAsia="ru-RU"/>
        </w:rPr>
        <w:t>АДМИНИСТРАТИВНЫЙ РЕГЛАМЕНТ</w:t>
      </w:r>
    </w:p>
    <w:p w:rsidR="008D64C0" w:rsidRPr="00092CA7" w:rsidRDefault="008D64C0" w:rsidP="008D64C0">
      <w:pPr>
        <w:autoSpaceDE w:val="0"/>
        <w:autoSpaceDN w:val="0"/>
        <w:adjustRightInd w:val="0"/>
        <w:spacing w:after="0" w:line="240" w:lineRule="auto"/>
        <w:ind w:firstLine="540"/>
        <w:jc w:val="center"/>
        <w:rPr>
          <w:rFonts w:ascii="Times New Roman" w:hAnsi="Times New Roman"/>
          <w:b/>
          <w:bCs/>
          <w:sz w:val="24"/>
          <w:szCs w:val="24"/>
        </w:rPr>
      </w:pPr>
      <w:r w:rsidRPr="00092CA7">
        <w:rPr>
          <w:rFonts w:ascii="Times New Roman" w:eastAsia="Times New Roman" w:hAnsi="Times New Roman"/>
          <w:b/>
          <w:bCs/>
          <w:sz w:val="24"/>
          <w:szCs w:val="24"/>
          <w:lang w:eastAsia="ru-RU"/>
        </w:rPr>
        <w:t>предоставления муниципальной услуги «</w:t>
      </w:r>
      <w:r w:rsidRPr="00092CA7">
        <w:rPr>
          <w:rFonts w:ascii="Times New Roman" w:hAnsi="Times New Roman"/>
          <w:b/>
          <w:bCs/>
          <w:sz w:val="24"/>
          <w:szCs w:val="24"/>
        </w:rPr>
        <w:t>Признание граждан малоимущими для предоставления им по договорам социального найма жилых помещений муниципального жилищного фонда</w:t>
      </w:r>
      <w:r w:rsidRPr="00092CA7">
        <w:rPr>
          <w:rFonts w:ascii="Times New Roman" w:eastAsia="Times New Roman" w:hAnsi="Times New Roman"/>
          <w:b/>
          <w:bCs/>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092CA7">
        <w:rPr>
          <w:rFonts w:ascii="Times New Roman" w:hAnsi="Times New Roman"/>
          <w:b/>
          <w:sz w:val="24"/>
          <w:szCs w:val="24"/>
          <w:lang w:val="en-US" w:eastAsia="ru-RU"/>
        </w:rPr>
        <w:t>I</w:t>
      </w:r>
      <w:r w:rsidRPr="00092CA7">
        <w:rPr>
          <w:rFonts w:ascii="Times New Roman" w:hAnsi="Times New Roman"/>
          <w:b/>
          <w:sz w:val="24"/>
          <w:szCs w:val="24"/>
          <w:lang w:eastAsia="ru-RU"/>
        </w:rPr>
        <w:t>. Общие положения</w:t>
      </w: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Предмет регулирования административного регламента</w:t>
      </w: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092CA7">
        <w:rPr>
          <w:rFonts w:ascii="Times New Roman" w:hAnsi="Times New Roman"/>
          <w:sz w:val="24"/>
          <w:szCs w:val="24"/>
          <w:lang w:eastAsia="ru-RU"/>
        </w:rPr>
        <w:t>1.1. Административный регламент предоставления муниципальной услуги «</w:t>
      </w:r>
      <w:r w:rsidRPr="00092CA7">
        <w:rPr>
          <w:rFonts w:ascii="Times New Roman" w:hAnsi="Times New Roman"/>
          <w:sz w:val="24"/>
          <w:szCs w:val="24"/>
        </w:rPr>
        <w:t>Признание граждан малоимущими для предоставления им по договорам социального найма жилых помещений муниципального жилищного фонда</w:t>
      </w:r>
      <w:r w:rsidRPr="00092CA7">
        <w:rPr>
          <w:rFonts w:ascii="Times New Roman" w:hAnsi="Times New Roman"/>
          <w:sz w:val="24"/>
          <w:szCs w:val="24"/>
          <w:lang w:eastAsia="ru-RU"/>
        </w:rPr>
        <w:t xml:space="preserve">» (далее - административный регламент), определяет порядок, сроки и последовательность действий (административных процедур) администрации сельского поселения «Шошка» (далее – Орган),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Pr="00092CA7">
        <w:rPr>
          <w:rFonts w:ascii="Times New Roman" w:hAnsi="Times New Roman"/>
          <w:sz w:val="24"/>
          <w:szCs w:val="24"/>
        </w:rPr>
        <w:t xml:space="preserve">признании граждан малоимущими для предоставления им по договорам социального найма жилых помещений муниципального жилищного фонда </w:t>
      </w:r>
      <w:r w:rsidRPr="00092CA7">
        <w:rPr>
          <w:rFonts w:ascii="Times New Roman" w:hAnsi="Times New Roman"/>
          <w:sz w:val="24"/>
          <w:szCs w:val="24"/>
          <w:lang w:eastAsia="ru-RU"/>
        </w:rPr>
        <w:t>(далее – муниципальная услуга).</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Круг заявителей</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rPr>
      </w:pPr>
      <w:r w:rsidRPr="00092CA7">
        <w:rPr>
          <w:rFonts w:ascii="Times New Roman" w:hAnsi="Times New Roman"/>
          <w:sz w:val="24"/>
          <w:szCs w:val="24"/>
        </w:rPr>
        <w:t xml:space="preserve">1.2. Заявителями являются физические лица – граждане Российской Федерации, зарегистрированные по месту жительства на территории муниципального образования. </w:t>
      </w: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lang w:eastAsia="ru-RU"/>
        </w:rPr>
      </w:pPr>
      <w:r w:rsidRPr="00092CA7">
        <w:rPr>
          <w:rFonts w:ascii="Times New Roman" w:hAnsi="Times New Roman"/>
          <w:sz w:val="24"/>
          <w:szCs w:val="24"/>
          <w:lang w:eastAsia="ru-RU"/>
        </w:rPr>
        <w:t>1.3.</w:t>
      </w:r>
      <w:r w:rsidRPr="00092CA7">
        <w:rPr>
          <w:rFonts w:ascii="Times New Roman" w:hAnsi="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092CA7">
        <w:rPr>
          <w:rFonts w:ascii="Times New Roman" w:hAnsi="Times New Roman"/>
          <w:b/>
          <w:sz w:val="24"/>
          <w:szCs w:val="24"/>
          <w:lang w:eastAsia="ru-RU"/>
        </w:rPr>
        <w:t>Требования к порядку информирования</w:t>
      </w:r>
    </w:p>
    <w:p w:rsidR="008D64C0" w:rsidRPr="00092CA7" w:rsidRDefault="008D64C0" w:rsidP="008D64C0">
      <w:pPr>
        <w:widowControl w:val="0"/>
        <w:autoSpaceDE w:val="0"/>
        <w:autoSpaceDN w:val="0"/>
        <w:adjustRightInd w:val="0"/>
        <w:spacing w:after="0" w:line="240" w:lineRule="auto"/>
        <w:jc w:val="center"/>
        <w:rPr>
          <w:rFonts w:ascii="Times New Roman" w:hAnsi="Times New Roman"/>
          <w:b/>
          <w:sz w:val="24"/>
          <w:szCs w:val="24"/>
          <w:lang w:eastAsia="ru-RU"/>
        </w:rPr>
      </w:pPr>
      <w:r w:rsidRPr="00092CA7">
        <w:rPr>
          <w:rFonts w:ascii="Times New Roman" w:hAnsi="Times New Roman"/>
          <w:b/>
          <w:sz w:val="24"/>
          <w:szCs w:val="24"/>
          <w:lang w:eastAsia="ru-RU"/>
        </w:rPr>
        <w:t>о предоставлении муниципальной услуги</w:t>
      </w:r>
    </w:p>
    <w:p w:rsidR="008D64C0" w:rsidRPr="00092CA7" w:rsidRDefault="008D64C0" w:rsidP="008D64C0">
      <w:pPr>
        <w:widowControl w:val="0"/>
        <w:autoSpaceDE w:val="0"/>
        <w:autoSpaceDN w:val="0"/>
        <w:adjustRightInd w:val="0"/>
        <w:spacing w:after="0" w:line="240" w:lineRule="auto"/>
        <w:jc w:val="center"/>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1.4. Информация о порядке предоставления муниципальной услуги размещается:</w:t>
      </w:r>
    </w:p>
    <w:p w:rsidR="008D64C0" w:rsidRPr="00092CA7" w:rsidRDefault="008D64C0" w:rsidP="008D64C0">
      <w:pPr>
        <w:widowControl w:val="0"/>
        <w:numPr>
          <w:ilvl w:val="0"/>
          <w:numId w:val="2"/>
        </w:numPr>
        <w:tabs>
          <w:tab w:val="left" w:pos="993"/>
          <w:tab w:val="left" w:pos="1134"/>
        </w:tabs>
        <w:autoSpaceDE w:val="0"/>
        <w:autoSpaceDN w:val="0"/>
        <w:adjustRightInd w:val="0"/>
        <w:spacing w:after="0" w:line="240" w:lineRule="auto"/>
        <w:ind w:left="0" w:firstLine="709"/>
        <w:jc w:val="both"/>
        <w:rPr>
          <w:rFonts w:ascii="Times New Roman" w:hAnsi="Times New Roman"/>
          <w:i/>
          <w:sz w:val="24"/>
          <w:szCs w:val="24"/>
          <w:lang w:eastAsia="ru-RU"/>
        </w:rPr>
      </w:pPr>
      <w:r w:rsidRPr="00092CA7">
        <w:rPr>
          <w:rFonts w:ascii="Times New Roman" w:hAnsi="Times New Roman"/>
          <w:sz w:val="24"/>
          <w:szCs w:val="24"/>
          <w:lang w:eastAsia="ru-RU"/>
        </w:rPr>
        <w:t xml:space="preserve"> на информационных стендах, расположенных в Органе;</w:t>
      </w:r>
    </w:p>
    <w:p w:rsidR="008D64C0" w:rsidRPr="00092CA7" w:rsidRDefault="008D64C0" w:rsidP="008D64C0">
      <w:pPr>
        <w:widowControl w:val="0"/>
        <w:numPr>
          <w:ilvl w:val="0"/>
          <w:numId w:val="2"/>
        </w:numPr>
        <w:tabs>
          <w:tab w:val="left" w:pos="993"/>
        </w:tabs>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lastRenderedPageBreak/>
        <w:t xml:space="preserve"> в электронном виде в информационно-телекоммуникационной сети Интернет (далее – сеть Интернет):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092CA7">
        <w:rPr>
          <w:rFonts w:ascii="Times New Roman" w:hAnsi="Times New Roman"/>
          <w:sz w:val="24"/>
          <w:szCs w:val="24"/>
          <w:lang w:eastAsia="ru-RU"/>
        </w:rPr>
        <w:t>- на официальном сайте Органа (</w:t>
      </w:r>
      <w:hyperlink r:id="rId10" w:history="1">
        <w:r w:rsidRPr="00092CA7">
          <w:rPr>
            <w:rStyle w:val="a7"/>
            <w:rFonts w:ascii="Times New Roman" w:hAnsi="Times New Roman"/>
            <w:sz w:val="24"/>
            <w:szCs w:val="24"/>
            <w:lang w:val="en-US" w:eastAsia="ru-RU"/>
          </w:rPr>
          <w:t>www</w:t>
        </w:r>
        <w:r w:rsidRPr="00092CA7">
          <w:rPr>
            <w:rStyle w:val="a7"/>
            <w:rFonts w:ascii="Times New Roman" w:hAnsi="Times New Roman"/>
            <w:sz w:val="24"/>
            <w:szCs w:val="24"/>
            <w:lang w:eastAsia="ru-RU"/>
          </w:rPr>
          <w:t>.</w:t>
        </w:r>
        <w:r w:rsidRPr="00092CA7">
          <w:rPr>
            <w:rStyle w:val="a7"/>
            <w:rFonts w:ascii="Times New Roman" w:hAnsi="Times New Roman"/>
            <w:sz w:val="24"/>
            <w:szCs w:val="24"/>
            <w:lang w:val="en-US" w:eastAsia="ru-RU"/>
          </w:rPr>
          <w:t>mrk</w:t>
        </w:r>
        <w:r w:rsidRPr="00092CA7">
          <w:rPr>
            <w:rStyle w:val="a7"/>
            <w:rFonts w:ascii="Times New Roman" w:hAnsi="Times New Roman"/>
            <w:sz w:val="24"/>
            <w:szCs w:val="24"/>
            <w:lang w:eastAsia="ru-RU"/>
          </w:rPr>
          <w:t>11.</w:t>
        </w:r>
        <w:r w:rsidRPr="00092CA7">
          <w:rPr>
            <w:rStyle w:val="a7"/>
            <w:rFonts w:ascii="Times New Roman" w:hAnsi="Times New Roman"/>
            <w:sz w:val="24"/>
            <w:szCs w:val="24"/>
            <w:lang w:val="en-US" w:eastAsia="ru-RU"/>
          </w:rPr>
          <w:t>ru</w:t>
        </w:r>
      </w:hyperlink>
      <w:r w:rsidRPr="00092CA7">
        <w:rPr>
          <w:rFonts w:ascii="Times New Roman" w:hAnsi="Times New Roman"/>
          <w:sz w:val="24"/>
          <w:szCs w:val="24"/>
          <w:lang w:eastAsia="ru-RU"/>
        </w:rPr>
        <w:t>)</w:t>
      </w:r>
      <w:r w:rsidRPr="00092CA7">
        <w:rPr>
          <w:rFonts w:ascii="Times New Roman" w:hAnsi="Times New Roman"/>
          <w:i/>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hAnsi="Times New Roman"/>
          <w:sz w:val="24"/>
          <w:szCs w:val="24"/>
          <w:lang w:eastAsia="ru-RU"/>
        </w:rPr>
        <w:t xml:space="preserve">- в федеральной государственной информационной системе </w:t>
      </w:r>
      <w:r w:rsidRPr="00092CA7">
        <w:rPr>
          <w:rFonts w:ascii="Times New Roman" w:hAnsi="Times New Roman"/>
          <w:sz w:val="24"/>
          <w:szCs w:val="24"/>
        </w:rPr>
        <w:t>«Единый портал государственных и муниципальных услуг (функций)» (</w:t>
      </w:r>
      <w:r w:rsidRPr="00092CA7">
        <w:rPr>
          <w:rFonts w:ascii="Times New Roman" w:hAnsi="Times New Roman"/>
          <w:sz w:val="24"/>
          <w:szCs w:val="24"/>
          <w:lang w:eastAsia="ru-RU"/>
        </w:rPr>
        <w:t>http://www.gosuslugi.ru/</w:t>
      </w:r>
      <w:r w:rsidRPr="00092CA7">
        <w:rPr>
          <w:rFonts w:ascii="Times New Roman" w:hAnsi="Times New Roman"/>
          <w:sz w:val="24"/>
          <w:szCs w:val="24"/>
        </w:rPr>
        <w:t>) и региональной информационной системе «Портал государственных и муниципальных услуг (функций) Республики Коми» (</w:t>
      </w:r>
      <w:hyperlink r:id="rId11" w:history="1">
        <w:r w:rsidRPr="00092CA7">
          <w:rPr>
            <w:rFonts w:ascii="Times New Roman" w:hAnsi="Times New Roman"/>
            <w:sz w:val="24"/>
            <w:szCs w:val="24"/>
          </w:rPr>
          <w:t>http://pgu.rkomi.ru/</w:t>
        </w:r>
      </w:hyperlink>
      <w:r w:rsidRPr="00092CA7">
        <w:rPr>
          <w:rFonts w:ascii="Times New Roman" w:hAnsi="Times New Roman"/>
          <w:sz w:val="24"/>
          <w:szCs w:val="24"/>
          <w:lang w:eastAsia="ru-RU"/>
        </w:rPr>
        <w:t>)</w:t>
      </w:r>
      <w:r w:rsidRPr="00092CA7">
        <w:rPr>
          <w:rFonts w:ascii="Times New Roman" w:hAnsi="Times New Roman"/>
          <w:sz w:val="24"/>
          <w:szCs w:val="24"/>
        </w:rPr>
        <w:t xml:space="preserve"> (далее – порталы государственных и муниципальных услуг (функций)).</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Информацию о порядке предоставления муниципальной услуги  можно получить:</w:t>
      </w:r>
    </w:p>
    <w:p w:rsidR="008D64C0" w:rsidRPr="00092CA7" w:rsidRDefault="008D64C0" w:rsidP="008D64C0">
      <w:pPr>
        <w:widowControl w:val="0"/>
        <w:autoSpaceDE w:val="0"/>
        <w:autoSpaceDN w:val="0"/>
        <w:adjustRightInd w:val="0"/>
        <w:spacing w:after="0" w:line="240" w:lineRule="auto"/>
        <w:jc w:val="both"/>
        <w:rPr>
          <w:rFonts w:ascii="Times New Roman" w:hAnsi="Times New Roman"/>
          <w:i/>
          <w:sz w:val="24"/>
          <w:szCs w:val="24"/>
          <w:lang w:eastAsia="ru-RU"/>
        </w:rPr>
      </w:pPr>
      <w:r w:rsidRPr="00092CA7">
        <w:rPr>
          <w:rFonts w:ascii="Times New Roman" w:hAnsi="Times New Roman"/>
          <w:sz w:val="24"/>
          <w:szCs w:val="24"/>
          <w:lang w:eastAsia="ru-RU"/>
        </w:rPr>
        <w:t>- посредством телефонной связи по номеру Органа (8-82139) 2-80-84;</w:t>
      </w:r>
    </w:p>
    <w:p w:rsidR="008D64C0" w:rsidRPr="00092CA7" w:rsidRDefault="008D64C0" w:rsidP="008D64C0">
      <w:pPr>
        <w:widowControl w:val="0"/>
        <w:autoSpaceDE w:val="0"/>
        <w:autoSpaceDN w:val="0"/>
        <w:adjustRightInd w:val="0"/>
        <w:spacing w:after="0" w:line="240" w:lineRule="auto"/>
        <w:jc w:val="both"/>
        <w:rPr>
          <w:rFonts w:ascii="Times New Roman" w:hAnsi="Times New Roman"/>
          <w:i/>
          <w:sz w:val="24"/>
          <w:szCs w:val="24"/>
          <w:lang w:eastAsia="ru-RU"/>
        </w:rPr>
      </w:pPr>
      <w:r w:rsidRPr="00092CA7">
        <w:rPr>
          <w:rFonts w:ascii="Times New Roman" w:hAnsi="Times New Roman"/>
          <w:sz w:val="24"/>
          <w:szCs w:val="24"/>
          <w:lang w:eastAsia="ru-RU"/>
        </w:rPr>
        <w:t>- посредством факсимильного сообщения (8-82139) 2-80-84;</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при личном обращении в Орган;</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при письменном обращении в Орган, в том числе по электронной почте;</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путем публичного информирования.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Информация о порядке предоставления муниципальной услуги должна содержать:</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сведения о порядке предоставления муниципальной услуги;</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категории заявителей;</w:t>
      </w:r>
    </w:p>
    <w:p w:rsidR="008D64C0" w:rsidRPr="00092CA7" w:rsidRDefault="008D64C0" w:rsidP="008D64C0">
      <w:pPr>
        <w:widowControl w:val="0"/>
        <w:autoSpaceDE w:val="0"/>
        <w:autoSpaceDN w:val="0"/>
        <w:adjustRightInd w:val="0"/>
        <w:spacing w:after="0" w:line="240" w:lineRule="auto"/>
        <w:jc w:val="both"/>
        <w:rPr>
          <w:rFonts w:ascii="Times New Roman" w:hAnsi="Times New Roman"/>
          <w:i/>
          <w:sz w:val="24"/>
          <w:szCs w:val="24"/>
          <w:lang w:eastAsia="ru-RU"/>
        </w:rPr>
      </w:pPr>
      <w:r w:rsidRPr="00092CA7">
        <w:rPr>
          <w:rFonts w:ascii="Times New Roman" w:hAnsi="Times New Roman"/>
          <w:sz w:val="24"/>
          <w:szCs w:val="24"/>
          <w:lang w:eastAsia="ru-RU"/>
        </w:rPr>
        <w:t>- адрес Органа для приема документов, необходимых для предоставления муниципальной услуги, режим работы Органа;</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порядок передачи результата заявителю;</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сведения, которые необходимо указать в заявлении о предоставлении муниципальной услуги;</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срок предоставления муниципальной услуги;</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сведения о порядке обжалования действий (бездействия) и решений должностных лиц;</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r w:rsidRPr="00092CA7">
        <w:rPr>
          <w:rFonts w:ascii="Times New Roman" w:hAnsi="Times New Roman"/>
          <w:sz w:val="24"/>
          <w:szCs w:val="24"/>
          <w:lang w:eastAsia="ru-RU"/>
        </w:rPr>
        <w:t>- источник получения документов, необходимых для предоставления муниципальной услуги;</w:t>
      </w:r>
    </w:p>
    <w:p w:rsidR="008D64C0" w:rsidRPr="00092CA7" w:rsidRDefault="008D64C0" w:rsidP="008D64C0">
      <w:pPr>
        <w:spacing w:after="0" w:line="240" w:lineRule="auto"/>
        <w:contextualSpacing/>
        <w:jc w:val="both"/>
        <w:rPr>
          <w:rFonts w:ascii="Times New Roman" w:hAnsi="Times New Roman"/>
          <w:sz w:val="24"/>
          <w:szCs w:val="24"/>
        </w:rPr>
      </w:pPr>
      <w:r w:rsidRPr="00092CA7">
        <w:rPr>
          <w:rFonts w:ascii="Times New Roman" w:hAnsi="Times New Roman"/>
          <w:sz w:val="24"/>
          <w:szCs w:val="24"/>
        </w:rPr>
        <w:t>- время приема и выдачи документов.</w:t>
      </w:r>
    </w:p>
    <w:p w:rsidR="008D64C0" w:rsidRPr="00092CA7" w:rsidRDefault="008D64C0" w:rsidP="008D64C0">
      <w:pPr>
        <w:spacing w:after="0" w:line="240" w:lineRule="auto"/>
        <w:ind w:firstLine="851"/>
        <w:jc w:val="both"/>
        <w:rPr>
          <w:rFonts w:ascii="Times New Roman" w:hAnsi="Times New Roman"/>
          <w:sz w:val="24"/>
          <w:szCs w:val="24"/>
        </w:rPr>
      </w:pPr>
      <w:r w:rsidRPr="00092CA7">
        <w:rPr>
          <w:rFonts w:ascii="Times New Roman" w:hAnsi="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 а также через личный кабинет  порталов государственных и муниципальных услуг (функций).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Консультации по процедуре предоставления муниципальной услуги осуществляются сотрудниками Органа в соответствии с должностными инструкциями.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При ответах на телефонные звонки и личные обращения сотрудники Органа, ответственные за информирование, подробно, четко и в вежливой форме информируют обратившихся заявителей по интересующим их вопросам.</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Устное информирование каждого обратившегося за информацией заявителя осуществляется не более 15 минут.</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В случае если для подготовки ответа на устное обращение требуется более продолжительное время, сотрудник Органа,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принявший телефонный звонок, разъясняет заявителю право обратиться с письменным обращением в Орган и требования к оформлению обращения.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Ответ на письменное обращение, поступившее в Орган, направляется заявителю в срок, не превышающий 30 календарных дней со дня регистрации обращения.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lastRenderedPageBreak/>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Органа.</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Прием документов, необходимых для предоставления муниципальной услуги, осуществляется в Органе</w:t>
      </w:r>
      <w:r w:rsidRPr="00092CA7">
        <w:rPr>
          <w:rFonts w:ascii="Times New Roman" w:hAnsi="Times New Roman"/>
          <w:i/>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содержится в Приложении № 1 к настоящему административному регламенту.</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092CA7">
        <w:rPr>
          <w:rFonts w:ascii="Times New Roman" w:hAnsi="Times New Roman"/>
          <w:b/>
          <w:sz w:val="24"/>
          <w:szCs w:val="24"/>
          <w:lang w:val="en-US" w:eastAsia="ru-RU"/>
        </w:rPr>
        <w:t>II</w:t>
      </w:r>
      <w:r w:rsidRPr="00092CA7">
        <w:rPr>
          <w:rFonts w:ascii="Times New Roman" w:hAnsi="Times New Roman"/>
          <w:b/>
          <w:sz w:val="24"/>
          <w:szCs w:val="24"/>
          <w:lang w:eastAsia="ru-RU"/>
        </w:rPr>
        <w:t>. Стандарт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Наименование муниципальной услуги</w:t>
      </w: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2.1. Наименование муниципальной услуги: «</w:t>
      </w:r>
      <w:r w:rsidRPr="00092CA7">
        <w:rPr>
          <w:rFonts w:ascii="Times New Roman" w:hAnsi="Times New Roman"/>
          <w:bCs/>
          <w:sz w:val="24"/>
          <w:szCs w:val="24"/>
          <w:lang w:eastAsia="ru-RU"/>
        </w:rPr>
        <w:t>Признание граждан малоимущими для предоставления им по договорам социального найма жилых помещений муниципального жилищного фонда</w:t>
      </w:r>
      <w:r w:rsidRPr="00092CA7">
        <w:rPr>
          <w:rFonts w:ascii="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Наименование органа, предоставляющего муниципальную услугу</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092CA7">
        <w:rPr>
          <w:rFonts w:ascii="Times New Roman" w:hAnsi="Times New Roman"/>
          <w:sz w:val="24"/>
          <w:szCs w:val="24"/>
          <w:lang w:eastAsia="ru-RU"/>
        </w:rPr>
        <w:t xml:space="preserve">2.2. Предоставление муниципальной услуги осуществляется </w:t>
      </w:r>
      <w:r w:rsidR="001864AD" w:rsidRPr="00092CA7">
        <w:rPr>
          <w:rFonts w:ascii="Times New Roman" w:hAnsi="Times New Roman"/>
          <w:sz w:val="24"/>
          <w:szCs w:val="24"/>
          <w:lang w:eastAsia="ru-RU"/>
        </w:rPr>
        <w:t>администрацией сельского поселения «Шошка»</w:t>
      </w:r>
      <w:r w:rsidRPr="00092CA7">
        <w:rPr>
          <w:rFonts w:ascii="Times New Roman" w:hAnsi="Times New Roman"/>
          <w:i/>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sz w:val="24"/>
          <w:szCs w:val="24"/>
          <w:lang w:eastAsia="ru-RU"/>
        </w:rPr>
      </w:pPr>
    </w:p>
    <w:p w:rsidR="001864AD" w:rsidRPr="00092CA7" w:rsidRDefault="008D64C0" w:rsidP="001864A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eastAsia="Times New Roman" w:hAnsi="Times New Roman"/>
          <w:sz w:val="24"/>
          <w:szCs w:val="24"/>
          <w:lang w:eastAsia="ru-RU"/>
        </w:rPr>
        <w:t xml:space="preserve">2.3. Для получения муниципальной услуги заявитель обращается в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Орган – в части приема и регистрации документов у заявителя, </w:t>
      </w:r>
      <w:r w:rsidRPr="00092CA7">
        <w:rPr>
          <w:rFonts w:ascii="Times New Roman" w:eastAsia="Times New Roman" w:hAnsi="Times New Roman"/>
          <w:sz w:val="24"/>
          <w:szCs w:val="24"/>
          <w:lang w:eastAsia="ru-RU"/>
        </w:rPr>
        <w:t xml:space="preserve">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w:t>
      </w:r>
      <w:r w:rsidRPr="00092CA7">
        <w:rPr>
          <w:rFonts w:ascii="Times New Roman" w:eastAsia="Times New Roman" w:hAnsi="Times New Roman"/>
          <w:i/>
          <w:color w:val="000000"/>
          <w:sz w:val="24"/>
          <w:szCs w:val="24"/>
          <w:lang w:eastAsia="ru-RU"/>
        </w:rPr>
        <w:t>(в случае, если это предусмотрено  соглашением о взаимодействии</w:t>
      </w:r>
      <w:r w:rsidRPr="00092CA7">
        <w:rPr>
          <w:rFonts w:ascii="Times New Roman" w:eastAsia="Times New Roman" w:hAnsi="Times New Roman"/>
          <w:color w:val="000000"/>
          <w:sz w:val="24"/>
          <w:szCs w:val="24"/>
          <w:lang w:eastAsia="ru-RU"/>
        </w:rPr>
        <w:t xml:space="preserve">), </w:t>
      </w:r>
      <w:r w:rsidRPr="00092CA7">
        <w:rPr>
          <w:rFonts w:ascii="Times New Roman" w:hAnsi="Times New Roman"/>
          <w:sz w:val="24"/>
          <w:szCs w:val="24"/>
          <w:lang w:eastAsia="ru-RU"/>
        </w:rPr>
        <w:t>принятия решения, уведомления и выдачи результата предоставления муниципальной услуги заявителю.</w:t>
      </w:r>
    </w:p>
    <w:p w:rsidR="008D64C0" w:rsidRPr="00092CA7" w:rsidRDefault="001864AD"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2.3.1</w:t>
      </w:r>
      <w:r w:rsidR="008D64C0" w:rsidRPr="00092CA7">
        <w:rPr>
          <w:rFonts w:ascii="Times New Roman" w:hAnsi="Times New Roman"/>
          <w:sz w:val="24"/>
          <w:szCs w:val="24"/>
          <w:lang w:eastAsia="ru-RU"/>
        </w:rPr>
        <w:t xml:space="preserve">. Органы и организации, участвующие в предоставлении муниципальной услуги: </w:t>
      </w:r>
    </w:p>
    <w:p w:rsidR="008D64C0" w:rsidRPr="00092CA7" w:rsidRDefault="001864AD" w:rsidP="008D64C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2.3.1</w:t>
      </w:r>
      <w:r w:rsidR="008D64C0" w:rsidRPr="00092CA7">
        <w:rPr>
          <w:rFonts w:ascii="Times New Roman" w:eastAsia="Times New Roman" w:hAnsi="Times New Roman"/>
          <w:sz w:val="24"/>
          <w:szCs w:val="24"/>
          <w:lang w:eastAsia="ru-RU"/>
        </w:rPr>
        <w:t>.1. органы местного самоуправления или подведомственная ему организация – в части предоставления выписки из домовой книги (</w:t>
      </w:r>
      <w:r w:rsidR="008D64C0" w:rsidRPr="00092CA7">
        <w:rPr>
          <w:rFonts w:ascii="Times New Roman" w:eastAsia="Times New Roman" w:hAnsi="Times New Roman"/>
          <w:i/>
          <w:sz w:val="24"/>
          <w:szCs w:val="24"/>
          <w:lang w:eastAsia="ru-RU"/>
        </w:rPr>
        <w:t>в случае, если данный документ находится в распоряжении органа местного самоуправления или подведомственной ему организации</w:t>
      </w:r>
      <w:r w:rsidR="008D64C0" w:rsidRPr="00092CA7">
        <w:rPr>
          <w:rFonts w:ascii="Times New Roman" w:eastAsia="Times New Roman" w:hAnsi="Times New Roman"/>
          <w:sz w:val="24"/>
          <w:szCs w:val="24"/>
          <w:lang w:eastAsia="ru-RU"/>
        </w:rPr>
        <w:t>);</w:t>
      </w:r>
    </w:p>
    <w:p w:rsidR="008D64C0" w:rsidRPr="00092CA7" w:rsidRDefault="001864AD" w:rsidP="008D64C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092CA7">
        <w:rPr>
          <w:rFonts w:ascii="Times New Roman" w:eastAsia="Times New Roman" w:hAnsi="Times New Roman"/>
          <w:sz w:val="24"/>
          <w:szCs w:val="24"/>
          <w:lang w:eastAsia="ru-RU"/>
        </w:rPr>
        <w:t>2.3.1</w:t>
      </w:r>
      <w:r w:rsidR="008D64C0" w:rsidRPr="00092CA7">
        <w:rPr>
          <w:rFonts w:ascii="Times New Roman" w:eastAsia="Times New Roman" w:hAnsi="Times New Roman"/>
          <w:sz w:val="24"/>
          <w:szCs w:val="24"/>
          <w:lang w:eastAsia="ru-RU"/>
        </w:rPr>
        <w:t>.2.</w:t>
      </w:r>
      <w:r w:rsidR="008D64C0" w:rsidRPr="00092CA7">
        <w:rPr>
          <w:rFonts w:ascii="Times New Roman" w:eastAsia="Times New Roman" w:hAnsi="Times New Roman"/>
          <w:iCs/>
          <w:sz w:val="24"/>
          <w:szCs w:val="24"/>
          <w:lang w:eastAsia="ru-RU"/>
        </w:rPr>
        <w:t>жилищно-эксплуатационная организация – в части предоставления выписки из домовой книги</w:t>
      </w:r>
      <w:r w:rsidR="008D64C0" w:rsidRPr="00092CA7">
        <w:rPr>
          <w:rFonts w:ascii="Times New Roman" w:eastAsia="Times New Roman" w:hAnsi="Times New Roman"/>
          <w:i/>
          <w:iCs/>
          <w:sz w:val="24"/>
          <w:szCs w:val="24"/>
          <w:lang w:eastAsia="ru-RU"/>
        </w:rPr>
        <w:t xml:space="preserve"> (в случае, если данный документ находится в распоряжении жилищно-эксплуатационной организации);</w:t>
      </w:r>
    </w:p>
    <w:p w:rsidR="008D64C0" w:rsidRPr="00092CA7" w:rsidRDefault="008D64C0" w:rsidP="008D64C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iCs/>
          <w:sz w:val="24"/>
          <w:szCs w:val="24"/>
          <w:lang w:eastAsia="ru-RU"/>
        </w:rPr>
        <w:t>2.3.</w:t>
      </w:r>
      <w:r w:rsidR="001864AD" w:rsidRPr="00092CA7">
        <w:rPr>
          <w:rFonts w:ascii="Times New Roman" w:eastAsia="Times New Roman" w:hAnsi="Times New Roman"/>
          <w:iCs/>
          <w:sz w:val="24"/>
          <w:szCs w:val="24"/>
          <w:lang w:eastAsia="ru-RU"/>
        </w:rPr>
        <w:t>1</w:t>
      </w:r>
      <w:r w:rsidRPr="00092CA7">
        <w:rPr>
          <w:rFonts w:ascii="Times New Roman" w:eastAsia="Times New Roman" w:hAnsi="Times New Roman"/>
          <w:iCs/>
          <w:sz w:val="24"/>
          <w:szCs w:val="24"/>
          <w:lang w:eastAsia="ru-RU"/>
        </w:rPr>
        <w:t>.3.</w:t>
      </w:r>
      <w:r w:rsidRPr="00092CA7">
        <w:rPr>
          <w:rFonts w:ascii="Times New Roman" w:eastAsia="Times New Roman" w:hAnsi="Times New Roman"/>
          <w:i/>
          <w:iCs/>
          <w:sz w:val="24"/>
          <w:szCs w:val="24"/>
          <w:lang w:eastAsia="ru-RU"/>
        </w:rPr>
        <w:t xml:space="preserve"> </w:t>
      </w:r>
      <w:r w:rsidRPr="00092CA7">
        <w:rPr>
          <w:rFonts w:ascii="Times New Roman" w:eastAsia="Times New Roman" w:hAnsi="Times New Roman"/>
          <w:iCs/>
          <w:sz w:val="24"/>
          <w:szCs w:val="24"/>
          <w:lang w:eastAsia="ru-RU"/>
        </w:rPr>
        <w:t>Федеральная миграционная служба – в части выдачи справки о регистрации по месту жительства;</w:t>
      </w:r>
    </w:p>
    <w:p w:rsidR="008D64C0" w:rsidRPr="00092CA7" w:rsidRDefault="001864AD" w:rsidP="008D64C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2.3.1</w:t>
      </w:r>
      <w:r w:rsidR="008D64C0" w:rsidRPr="00092CA7">
        <w:rPr>
          <w:rFonts w:ascii="Times New Roman" w:eastAsia="Times New Roman" w:hAnsi="Times New Roman"/>
          <w:sz w:val="24"/>
          <w:szCs w:val="24"/>
          <w:lang w:eastAsia="ru-RU"/>
        </w:rPr>
        <w:t xml:space="preserve">.4. Федеральная налоговая служба – в части предоставления </w:t>
      </w:r>
      <w:r w:rsidR="008D64C0" w:rsidRPr="00092CA7">
        <w:rPr>
          <w:rFonts w:ascii="Times New Roman" w:hAnsi="Times New Roman"/>
          <w:sz w:val="24"/>
          <w:szCs w:val="24"/>
          <w:lang w:eastAsia="ru-RU"/>
        </w:rPr>
        <w:t xml:space="preserve">документов, подтверждающие наличие или отсутствие в собственности гражданина и членов его семьи </w:t>
      </w:r>
      <w:r w:rsidR="008D64C0" w:rsidRPr="00092CA7">
        <w:rPr>
          <w:rFonts w:ascii="Times New Roman" w:hAnsi="Times New Roman"/>
          <w:sz w:val="24"/>
          <w:szCs w:val="24"/>
          <w:lang w:eastAsia="ru-RU"/>
        </w:rPr>
        <w:lastRenderedPageBreak/>
        <w:t xml:space="preserve">или одиноко проживающего гражданина имущества, подлежащего налогообложению; копии документов, подтверждающих сведения о стоимости принадлежащего на правах собственности гражданину (и членам его семьи) налогооблагаемого недвижимого имущества; </w:t>
      </w:r>
    </w:p>
    <w:p w:rsidR="008D64C0" w:rsidRPr="00092CA7" w:rsidRDefault="001864AD" w:rsidP="008D64C0">
      <w:pPr>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eastAsia="Times New Roman" w:hAnsi="Times New Roman"/>
          <w:sz w:val="24"/>
          <w:szCs w:val="24"/>
          <w:lang w:eastAsia="ru-RU"/>
        </w:rPr>
        <w:t>2.3.1</w:t>
      </w:r>
      <w:r w:rsidR="008D64C0" w:rsidRPr="00092CA7">
        <w:rPr>
          <w:rFonts w:ascii="Times New Roman" w:eastAsia="Times New Roman" w:hAnsi="Times New Roman"/>
          <w:sz w:val="24"/>
          <w:szCs w:val="24"/>
          <w:lang w:eastAsia="ru-RU"/>
        </w:rPr>
        <w:t xml:space="preserve">.5. Федеральная служба государственной регистрации, кадастра и картографии – в части предоставления </w:t>
      </w:r>
      <w:r w:rsidR="008D64C0" w:rsidRPr="00092CA7">
        <w:rPr>
          <w:rFonts w:ascii="Times New Roman" w:hAnsi="Times New Roman"/>
          <w:sz w:val="24"/>
          <w:szCs w:val="24"/>
          <w:lang w:eastAsia="ru-RU"/>
        </w:rPr>
        <w:t>документов,  подтверждающие наличие или отсутствие в собственности гражданина и членов его семьи или одиноко проживающего гражданина имущества, подлежащего налогообложению;</w:t>
      </w:r>
      <w:r w:rsidRPr="00092CA7">
        <w:rPr>
          <w:rFonts w:ascii="Times New Roman" w:hAnsi="Times New Roman"/>
          <w:sz w:val="24"/>
          <w:szCs w:val="24"/>
          <w:lang w:eastAsia="ru-RU"/>
        </w:rPr>
        <w:t xml:space="preserve"> документов, подтверждающих</w:t>
      </w:r>
      <w:r w:rsidR="008D64C0" w:rsidRPr="00092CA7">
        <w:rPr>
          <w:rFonts w:ascii="Times New Roman" w:hAnsi="Times New Roman"/>
          <w:sz w:val="24"/>
          <w:szCs w:val="24"/>
          <w:lang w:eastAsia="ru-RU"/>
        </w:rPr>
        <w:t xml:space="preserve"> кадастровую стоимость земельных участков, а до ее определения - их нормативную цену, размер паенакоплений в жилищно-строительных, гаражно-строительных и дачно-строительных кооперативах;</w:t>
      </w:r>
      <w:r w:rsidRPr="00092CA7">
        <w:rPr>
          <w:rFonts w:ascii="Times New Roman" w:hAnsi="Times New Roman"/>
          <w:sz w:val="24"/>
          <w:szCs w:val="24"/>
          <w:lang w:eastAsia="ru-RU"/>
        </w:rPr>
        <w:t xml:space="preserve"> </w:t>
      </w:r>
      <w:r w:rsidR="008D64C0" w:rsidRPr="00092CA7">
        <w:rPr>
          <w:rFonts w:ascii="Times New Roman" w:hAnsi="Times New Roman"/>
          <w:sz w:val="24"/>
          <w:szCs w:val="24"/>
          <w:lang w:eastAsia="ru-RU"/>
        </w:rPr>
        <w:t>документы, подтверждающие наличие установленных в судебном порядке ограничений на распоряжение недвижимым имуществом;</w:t>
      </w:r>
    </w:p>
    <w:p w:rsidR="008D64C0" w:rsidRPr="00092CA7" w:rsidRDefault="001864AD" w:rsidP="008D64C0">
      <w:pPr>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eastAsia="Times New Roman" w:hAnsi="Times New Roman"/>
          <w:sz w:val="24"/>
          <w:szCs w:val="24"/>
          <w:lang w:eastAsia="ru-RU"/>
        </w:rPr>
        <w:t>2.3.1</w:t>
      </w:r>
      <w:r w:rsidR="008D64C0" w:rsidRPr="00092CA7">
        <w:rPr>
          <w:rFonts w:ascii="Times New Roman" w:eastAsia="Times New Roman" w:hAnsi="Times New Roman"/>
          <w:sz w:val="24"/>
          <w:szCs w:val="24"/>
          <w:lang w:eastAsia="ru-RU"/>
        </w:rPr>
        <w:t xml:space="preserve">.6. </w:t>
      </w:r>
      <w:r w:rsidR="008D64C0" w:rsidRPr="00092CA7">
        <w:rPr>
          <w:rFonts w:ascii="Times New Roman" w:eastAsia="Times New Roman" w:hAnsi="Times New Roman"/>
          <w:iCs/>
          <w:sz w:val="24"/>
          <w:szCs w:val="24"/>
          <w:lang w:eastAsia="ru-RU"/>
        </w:rPr>
        <w:t xml:space="preserve">Государственная инспекция безопасности дорожного движения - </w:t>
      </w:r>
      <w:r w:rsidR="008D64C0" w:rsidRPr="00092CA7">
        <w:rPr>
          <w:rFonts w:ascii="Times New Roman" w:hAnsi="Times New Roman"/>
          <w:sz w:val="24"/>
          <w:szCs w:val="24"/>
          <w:lang w:eastAsia="ru-RU"/>
        </w:rPr>
        <w:t xml:space="preserve"> в части предоставления документов, подтверждающих наличие или отсутствие в собственности гражданина и членов его семьи или одиноко проживающего гражданина имущества, подлежащего налогообложению;</w:t>
      </w:r>
    </w:p>
    <w:p w:rsidR="008D64C0" w:rsidRPr="00092CA7" w:rsidRDefault="001864AD" w:rsidP="008D64C0">
      <w:pPr>
        <w:autoSpaceDE w:val="0"/>
        <w:autoSpaceDN w:val="0"/>
        <w:adjustRightInd w:val="0"/>
        <w:spacing w:after="0" w:line="240" w:lineRule="auto"/>
        <w:ind w:firstLine="709"/>
        <w:jc w:val="both"/>
        <w:rPr>
          <w:rFonts w:ascii="Times New Roman" w:hAnsi="Times New Roman"/>
          <w:color w:val="FF0000"/>
          <w:sz w:val="24"/>
          <w:szCs w:val="24"/>
          <w:lang w:eastAsia="ru-RU"/>
        </w:rPr>
      </w:pPr>
      <w:r w:rsidRPr="00092CA7">
        <w:rPr>
          <w:rFonts w:ascii="Times New Roman" w:hAnsi="Times New Roman"/>
          <w:sz w:val="24"/>
          <w:szCs w:val="24"/>
          <w:lang w:eastAsia="ru-RU"/>
        </w:rPr>
        <w:t>2.3.1</w:t>
      </w:r>
      <w:r w:rsidR="008D64C0" w:rsidRPr="00092CA7">
        <w:rPr>
          <w:rFonts w:ascii="Times New Roman" w:hAnsi="Times New Roman"/>
          <w:sz w:val="24"/>
          <w:szCs w:val="24"/>
          <w:lang w:eastAsia="ru-RU"/>
        </w:rPr>
        <w:t>.7. Пенсионный фонд Российской Федерации; Федеральная служба исполнения наказаний; Министерство внутренних дел Российской Федерации; Федеральная служба безопасности Российской Федерации; Федеральная служба Российской Федерации по контролю за оборотом наркотиков;  Федеральная таможенная служба – в части предоставления документов, подтверждающих доходы гражданина и членов его семьи или одиноко проживающего гражданина за последние двенадцать месяцев, предшествующих месяцу подачи запроса;</w:t>
      </w:r>
    </w:p>
    <w:p w:rsidR="008D64C0" w:rsidRPr="00092CA7" w:rsidRDefault="001864AD" w:rsidP="008D64C0">
      <w:pPr>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2.3.1</w:t>
      </w:r>
      <w:r w:rsidR="008D64C0" w:rsidRPr="00092CA7">
        <w:rPr>
          <w:rFonts w:ascii="Times New Roman" w:hAnsi="Times New Roman"/>
          <w:sz w:val="24"/>
          <w:szCs w:val="24"/>
          <w:lang w:eastAsia="ru-RU"/>
        </w:rPr>
        <w:t>.8. Министерство обороны Российской Федерации – в части предоставления документов, подтверждающих временное отсутствие гражданина и (или) членов его семьи или одиноко проживающего гражданина в связи с прохождением военной службы по призыву в качестве сержантов, старшин, солдат или матросов;</w:t>
      </w:r>
    </w:p>
    <w:p w:rsidR="008D64C0" w:rsidRPr="00092CA7" w:rsidRDefault="001864AD" w:rsidP="008D64C0">
      <w:pPr>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2.3.1</w:t>
      </w:r>
      <w:r w:rsidR="008D64C0" w:rsidRPr="00092CA7">
        <w:rPr>
          <w:rFonts w:ascii="Times New Roman" w:hAnsi="Times New Roman"/>
          <w:sz w:val="24"/>
          <w:szCs w:val="24"/>
          <w:lang w:eastAsia="ru-RU"/>
        </w:rPr>
        <w:t xml:space="preserve">.9. Министерство внутренних дел Российской Федерации - в части предоставления документов, подтверждающих временное отсутствие гражданина и (или) членов его семьи или одиноко проживающего гражданина в связи с отбыванием наказания в виде лишения свободы, заключением под стражу, нахождением на принудительном лечении по решению суда, пропажей без вести и нахождением в розыске; </w:t>
      </w:r>
    </w:p>
    <w:p w:rsidR="008D64C0" w:rsidRPr="00092CA7" w:rsidRDefault="001864AD" w:rsidP="008D64C0">
      <w:pPr>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2.3.1</w:t>
      </w:r>
      <w:r w:rsidR="008D64C0" w:rsidRPr="00092CA7">
        <w:rPr>
          <w:rFonts w:ascii="Times New Roman" w:hAnsi="Times New Roman"/>
          <w:sz w:val="24"/>
          <w:szCs w:val="24"/>
          <w:lang w:eastAsia="ru-RU"/>
        </w:rPr>
        <w:t xml:space="preserve">.10. </w:t>
      </w:r>
      <w:r w:rsidR="008D64C0" w:rsidRPr="00092CA7">
        <w:rPr>
          <w:rFonts w:ascii="Times New Roman" w:hAnsi="Times New Roman"/>
          <w:bCs/>
          <w:sz w:val="24"/>
          <w:szCs w:val="24"/>
          <w:lang w:eastAsia="ru-RU"/>
        </w:rPr>
        <w:t>Органы опеки и попечительства Министерства труда и социальной защиты Республики Коми</w:t>
      </w:r>
      <w:r w:rsidR="008D64C0" w:rsidRPr="00092CA7">
        <w:rPr>
          <w:rFonts w:ascii="Times New Roman" w:hAnsi="Times New Roman"/>
          <w:sz w:val="24"/>
          <w:szCs w:val="24"/>
          <w:lang w:eastAsia="ru-RU"/>
        </w:rPr>
        <w:t>- в части предоставления документов, подтверждающих временное отсутствие гражданина и (или) членов его семьи или одиноко проживающего гражданина в связи с нахождением в учреждениях социального обслуживания населения или образовательных организациях с наличием интерната на полном государственном обеспечении.</w:t>
      </w:r>
    </w:p>
    <w:p w:rsidR="008D64C0" w:rsidRPr="00092CA7" w:rsidRDefault="008D64C0" w:rsidP="008D64C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bCs/>
          <w:iCs/>
          <w:sz w:val="24"/>
          <w:szCs w:val="24"/>
        </w:rPr>
        <w:t xml:space="preserve">2.4. </w:t>
      </w:r>
      <w:r w:rsidRPr="00092CA7">
        <w:rPr>
          <w:rFonts w:ascii="Times New Roman" w:eastAsia="Times New Roman" w:hAnsi="Times New Roman"/>
          <w:sz w:val="24"/>
          <w:szCs w:val="24"/>
          <w:lang w:eastAsia="ru-RU"/>
        </w:rPr>
        <w:t>Запрещается требовать от заявителя:</w:t>
      </w:r>
    </w:p>
    <w:p w:rsidR="008D64C0" w:rsidRPr="00092CA7" w:rsidRDefault="008D64C0" w:rsidP="008D64C0">
      <w:pPr>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hAnsi="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D64C0" w:rsidRPr="00092CA7" w:rsidRDefault="008D64C0" w:rsidP="008D64C0">
      <w:pPr>
        <w:autoSpaceDE w:val="0"/>
        <w:autoSpaceDN w:val="0"/>
        <w:adjustRightInd w:val="0"/>
        <w:spacing w:after="0" w:line="240" w:lineRule="auto"/>
        <w:ind w:firstLine="709"/>
        <w:jc w:val="both"/>
        <w:rPr>
          <w:rFonts w:ascii="Times New Roman" w:hAnsi="Times New Roman"/>
          <w:sz w:val="24"/>
          <w:szCs w:val="24"/>
        </w:rPr>
      </w:pPr>
    </w:p>
    <w:p w:rsidR="008D64C0" w:rsidRPr="00092CA7" w:rsidRDefault="008D64C0" w:rsidP="008D64C0">
      <w:pPr>
        <w:widowControl w:val="0"/>
        <w:tabs>
          <w:tab w:val="center" w:pos="5031"/>
        </w:tabs>
        <w:autoSpaceDE w:val="0"/>
        <w:autoSpaceDN w:val="0"/>
        <w:adjustRightInd w:val="0"/>
        <w:spacing w:after="0" w:line="240" w:lineRule="auto"/>
        <w:ind w:firstLine="709"/>
        <w:outlineLvl w:val="2"/>
        <w:rPr>
          <w:rFonts w:ascii="Times New Roman" w:hAnsi="Times New Roman"/>
          <w:b/>
          <w:sz w:val="24"/>
          <w:szCs w:val="24"/>
          <w:lang w:eastAsia="ru-RU"/>
        </w:rPr>
      </w:pPr>
      <w:r w:rsidRPr="00092CA7">
        <w:rPr>
          <w:rFonts w:ascii="Times New Roman" w:hAnsi="Times New Roman"/>
          <w:b/>
          <w:sz w:val="24"/>
          <w:szCs w:val="24"/>
          <w:lang w:eastAsia="ru-RU"/>
        </w:rPr>
        <w:tab/>
        <w:t>Описание результата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2.5. Результатом предоставления муниципальной услуги является:</w:t>
      </w:r>
    </w:p>
    <w:p w:rsidR="008D64C0" w:rsidRPr="00092CA7" w:rsidRDefault="008D64C0" w:rsidP="008D64C0">
      <w:pPr>
        <w:widowControl w:val="0"/>
        <w:autoSpaceDE w:val="0"/>
        <w:autoSpaceDN w:val="0"/>
        <w:adjustRightInd w:val="0"/>
        <w:spacing w:after="0" w:line="240" w:lineRule="auto"/>
        <w:ind w:firstLine="709"/>
        <w:jc w:val="both"/>
        <w:outlineLvl w:val="2"/>
        <w:rPr>
          <w:rFonts w:ascii="Times New Roman" w:hAnsi="Times New Roman"/>
          <w:sz w:val="24"/>
          <w:szCs w:val="24"/>
          <w:lang w:eastAsia="ru-RU"/>
        </w:rPr>
      </w:pPr>
      <w:r w:rsidRPr="00092CA7">
        <w:rPr>
          <w:rFonts w:ascii="Times New Roman" w:hAnsi="Times New Roman"/>
          <w:sz w:val="24"/>
          <w:szCs w:val="24"/>
          <w:lang w:eastAsia="ru-RU"/>
        </w:rPr>
        <w:t xml:space="preserve">1) выдача заявителю </w:t>
      </w:r>
      <w:r w:rsidRPr="00092CA7">
        <w:rPr>
          <w:rFonts w:ascii="Times New Roman" w:hAnsi="Times New Roman"/>
          <w:sz w:val="24"/>
          <w:szCs w:val="24"/>
        </w:rPr>
        <w:t>решения</w:t>
      </w:r>
      <w:r w:rsidR="001864AD" w:rsidRPr="00092CA7">
        <w:rPr>
          <w:rFonts w:ascii="Times New Roman" w:hAnsi="Times New Roman"/>
          <w:sz w:val="24"/>
          <w:szCs w:val="24"/>
        </w:rPr>
        <w:t xml:space="preserve"> </w:t>
      </w:r>
      <w:r w:rsidRPr="00092CA7">
        <w:rPr>
          <w:rFonts w:ascii="Times New Roman" w:hAnsi="Times New Roman"/>
          <w:sz w:val="24"/>
          <w:szCs w:val="24"/>
        </w:rPr>
        <w:t>о признании гражданина малоимущим для предоставления по договору социального найма жилого помещения муниципального жилищного фонда в Республике Коми (далее – решение о предоставлении муниципальной услуги)</w:t>
      </w:r>
      <w:r w:rsidRPr="00092CA7">
        <w:rPr>
          <w:rFonts w:ascii="Times New Roman" w:hAnsi="Times New Roman"/>
          <w:sz w:val="24"/>
          <w:szCs w:val="24"/>
          <w:lang w:eastAsia="ru-RU"/>
        </w:rPr>
        <w:t>,</w:t>
      </w:r>
      <w:r w:rsidRPr="00092CA7">
        <w:rPr>
          <w:rFonts w:ascii="Times New Roman" w:eastAsia="Times New Roman" w:hAnsi="Times New Roman"/>
          <w:sz w:val="24"/>
          <w:szCs w:val="24"/>
          <w:lang w:eastAsia="ru-RU"/>
        </w:rPr>
        <w:t xml:space="preserve"> уведомление о предоставлении муниципальной услуги</w:t>
      </w:r>
      <w:r w:rsidRPr="00092CA7">
        <w:rPr>
          <w:rFonts w:ascii="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outlineLvl w:val="2"/>
        <w:rPr>
          <w:rFonts w:ascii="Times New Roman" w:hAnsi="Times New Roman"/>
          <w:sz w:val="24"/>
          <w:szCs w:val="24"/>
          <w:lang w:eastAsia="ru-RU"/>
        </w:rPr>
      </w:pPr>
      <w:r w:rsidRPr="00092CA7">
        <w:rPr>
          <w:rFonts w:ascii="Times New Roman" w:hAnsi="Times New Roman"/>
          <w:sz w:val="24"/>
          <w:szCs w:val="24"/>
          <w:lang w:eastAsia="ru-RU"/>
        </w:rPr>
        <w:t xml:space="preserve">2) выдача заявителю решения об отказе </w:t>
      </w:r>
      <w:r w:rsidRPr="00092CA7">
        <w:rPr>
          <w:rFonts w:ascii="Times New Roman" w:hAnsi="Times New Roman"/>
          <w:sz w:val="24"/>
          <w:szCs w:val="24"/>
        </w:rPr>
        <w:t xml:space="preserve">в признании гражданина малоимущим для </w:t>
      </w:r>
      <w:r w:rsidRPr="00092CA7">
        <w:rPr>
          <w:rFonts w:ascii="Times New Roman" w:hAnsi="Times New Roman"/>
          <w:sz w:val="24"/>
          <w:szCs w:val="24"/>
        </w:rPr>
        <w:lastRenderedPageBreak/>
        <w:t>предоставления по договору социального найма жилого помещения муниципального жилищного фонда в Республике Коми (далее – решение об отказе в предоставлении муниципальной услуги),</w:t>
      </w:r>
      <w:r w:rsidRPr="00092CA7">
        <w:rPr>
          <w:rFonts w:ascii="Times New Roman" w:eastAsia="Times New Roman" w:hAnsi="Times New Roman"/>
          <w:sz w:val="24"/>
          <w:szCs w:val="24"/>
          <w:lang w:eastAsia="ru-RU"/>
        </w:rPr>
        <w:t xml:space="preserve"> уведомление об отказе в предоставлении муниципальной услуги</w:t>
      </w:r>
      <w:r w:rsidRPr="00092CA7">
        <w:rPr>
          <w:rFonts w:ascii="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outlineLvl w:val="2"/>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Срок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pStyle w:val="ConsPlusNormal0"/>
        <w:ind w:firstLine="709"/>
        <w:jc w:val="both"/>
        <w:rPr>
          <w:rFonts w:ascii="Times New Roman" w:eastAsia="Times New Roman" w:hAnsi="Times New Roman" w:cs="Times New Roman"/>
          <w:sz w:val="24"/>
          <w:szCs w:val="24"/>
        </w:rPr>
      </w:pPr>
      <w:r w:rsidRPr="00092CA7">
        <w:rPr>
          <w:rFonts w:ascii="Times New Roman" w:hAnsi="Times New Roman" w:cs="Times New Roman"/>
          <w:sz w:val="24"/>
          <w:szCs w:val="24"/>
        </w:rPr>
        <w:t xml:space="preserve">2.6. </w:t>
      </w:r>
      <w:r w:rsidRPr="00092CA7">
        <w:rPr>
          <w:rFonts w:ascii="Times New Roman" w:eastAsia="Times New Roman" w:hAnsi="Times New Roman" w:cs="Times New Roman"/>
          <w:sz w:val="24"/>
          <w:szCs w:val="24"/>
        </w:rPr>
        <w:t xml:space="preserve">Срок предоставления муниципальной услуги составляет 10 рабочих дней, исчисляемых со дня получения заявления с документами, необходимыми для предоставления муниципальной услуги. </w:t>
      </w:r>
    </w:p>
    <w:p w:rsidR="008D64C0" w:rsidRPr="00092CA7" w:rsidRDefault="008D64C0" w:rsidP="008D64C0">
      <w:pPr>
        <w:pStyle w:val="ConsPlusNormal0"/>
        <w:ind w:firstLine="709"/>
        <w:jc w:val="both"/>
        <w:rPr>
          <w:rFonts w:ascii="Times New Roman" w:eastAsia="Times New Roman" w:hAnsi="Times New Roman" w:cs="Times New Roman"/>
          <w:sz w:val="24"/>
          <w:szCs w:val="24"/>
        </w:rPr>
      </w:pPr>
      <w:r w:rsidRPr="00092CA7">
        <w:rPr>
          <w:rFonts w:ascii="Times New Roman" w:hAnsi="Times New Roman" w:cs="Times New Roman"/>
          <w:bCs/>
          <w:sz w:val="24"/>
          <w:szCs w:val="24"/>
        </w:rPr>
        <w:t>При необходимости проведения дополнительной проверки представленных гражданином сведений, содержащихся в документах, Орган в течение 10 календарных дней со дня получения документов извещает гражданина о проведении проверки сведений. В этом случае решение о признании или непризнании семьи или одиноко проживающего гражданина малоимущей(им) для предоставления ей (ему) по договорам социального найма жилых помещений муниципального жилищного фонда принимается Органом не позднее 30 календарных дней со дня подачи запроса.</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2.7. Предоставление муниципальной услуги осуществляется в соответствии со следующими нормативными правовыми актами:</w:t>
      </w:r>
    </w:p>
    <w:p w:rsidR="008D64C0" w:rsidRPr="00092CA7" w:rsidRDefault="008D64C0" w:rsidP="008D64C0">
      <w:pPr>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Конституцией Российской Федерации (принята всенародным голосованием 12.12.1993)(«Собрание законодательства Российской Федерации», 04.08.2014, № 31, ст. 4398.);</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Жилищным кодексом Российской Федерации от 29.12.2004, № 188-ФЗ (Собрание законодательства РФ, 03.01.2005, № 1 (часть 1), ст. 14);</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Федеральным законом от 06.10.2003 г.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Федеральным законом от 27.07.2010 г. № 210-ФЗ «Об организации предоставления государственных и муниципальных услуг» («Российская газета», № 168, 30.07.2010);</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Федеральным законом от 06.04.2011 № 63-ФЗ «Об электронной подписи» («Собрание законодательства Российской Федерации», 11.04.2011, № 15, ст. 2036);</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Федеральным законом от 27.07.2006 № 152-ФЗ «О персональных данных» («Российская газета», № 165, 29.07.2006);</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Постановлением Правительства Российской Федерации от 22.12.2012 г.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Приказом Министерства регионального развития Российской Федерации от 25.02.2005 № 17 «Об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 («Журнал руководителя и главного бухгалтера ЖКХ», № 6- 8, 2005);</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Приказом Министерства регионального развития Российской Федерации от 25.02.2005 № 18 «Об утверждении Методических рекомендаций для субъектов Российской Федерации и органов местного самоуправления по определению порядка </w:t>
      </w:r>
      <w:r w:rsidRPr="00092CA7">
        <w:rPr>
          <w:rFonts w:ascii="Times New Roman" w:hAnsi="Times New Roman"/>
          <w:sz w:val="24"/>
          <w:szCs w:val="24"/>
          <w:lang w:eastAsia="ru-RU"/>
        </w:rPr>
        <w:lastRenderedPageBreak/>
        <w:t>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 («Журнал руководителя и главного бухгалтера ЖКХ», № 6, 2005);</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Конституцией Республики Коми (принята Верховным Советом Республики Коми 17.02.1994) («Ведомости Верховного Совета Республики Коми», 1994, № 2, ст. 21);</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Законом Республики Коми от 10.11.2005 № 119-РЗ «О порядке признания граждан малоимущими для предоставления им по договорам социального найма жилых помещений муниципального жилищного фонда в Республике Коми» («Ведомости нормативных актов органов государственной власти Республики Коми», 27.07.2006, № 7, ст. 4492);</w:t>
      </w:r>
    </w:p>
    <w:p w:rsidR="008D64C0" w:rsidRPr="00092CA7" w:rsidRDefault="008D64C0" w:rsidP="008D64C0">
      <w:pPr>
        <w:widowControl w:val="0"/>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Законом Республики Коми от 06.10.2005 № 100-РЗ «О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социального найма, и некоторых вопросах, связанных с предоставлением гражданам жилых помещений муниципального жилищного фонда по договорам социального найма» («Ведомости нормативных актов органов государственной власти Республики Коми», 27.06.2006, № 6, ст. 4455);</w:t>
      </w:r>
    </w:p>
    <w:p w:rsidR="001864AD" w:rsidRPr="00092CA7" w:rsidRDefault="001864AD" w:rsidP="001864AD">
      <w:pPr>
        <w:pStyle w:val="ac"/>
        <w:numPr>
          <w:ilvl w:val="0"/>
          <w:numId w:val="3"/>
        </w:numPr>
        <w:jc w:val="both"/>
        <w:rPr>
          <w:rFonts w:ascii="Times New Roman" w:hAnsi="Times New Roman"/>
          <w:sz w:val="24"/>
          <w:szCs w:val="24"/>
        </w:rPr>
      </w:pPr>
      <w:r w:rsidRPr="00092CA7">
        <w:rPr>
          <w:rFonts w:ascii="Times New Roman" w:hAnsi="Times New Roman"/>
          <w:sz w:val="24"/>
          <w:szCs w:val="24"/>
        </w:rPr>
        <w:t xml:space="preserve">  Уставом муниципального образования сельского </w:t>
      </w:r>
    </w:p>
    <w:p w:rsidR="001864AD" w:rsidRPr="00092CA7" w:rsidRDefault="001864AD" w:rsidP="001864AD">
      <w:pPr>
        <w:pStyle w:val="ac"/>
        <w:jc w:val="both"/>
        <w:rPr>
          <w:rFonts w:ascii="Times New Roman" w:hAnsi="Times New Roman"/>
          <w:sz w:val="24"/>
          <w:szCs w:val="24"/>
        </w:rPr>
      </w:pPr>
      <w:r w:rsidRPr="00092CA7">
        <w:rPr>
          <w:rFonts w:ascii="Times New Roman" w:hAnsi="Times New Roman"/>
          <w:sz w:val="24"/>
          <w:szCs w:val="24"/>
        </w:rPr>
        <w:t>поселения «Шошка», утвержденным решением Совета муниципального образования сельского поселения  «Шошка» от 15.02.2006 г.   № 1-4/22.</w:t>
      </w:r>
    </w:p>
    <w:p w:rsidR="001864AD" w:rsidRPr="00092CA7" w:rsidRDefault="001864AD" w:rsidP="008D64C0">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092CA7">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lang w:eastAsia="ru-RU"/>
        </w:rPr>
        <w:t>2.8.</w:t>
      </w:r>
      <w:r w:rsidRPr="00092CA7">
        <w:rPr>
          <w:rFonts w:ascii="Times New Roman" w:eastAsia="Times New Roman" w:hAnsi="Times New Roman"/>
          <w:sz w:val="24"/>
          <w:szCs w:val="24"/>
          <w:lang w:eastAsia="ru-RU"/>
        </w:rPr>
        <w:t>Для получения муниципальной услуги заявители подают в Орган, запрос гражданина о признании его семьи малоимущей для предоставления по договору социального найма жилого помещения муниципального жилищного фонда (далее - заявление) по форме согласно Приложению № 2 к настоящему административному регламенту), в котором должно быть изложено согласие членов его семьи, или одиноко проживающего гражданина на проверку органом местного самоуправления заявленных сведений о доходах и имуществе;</w:t>
      </w:r>
    </w:p>
    <w:p w:rsidR="008D64C0" w:rsidRPr="00092CA7" w:rsidRDefault="008D64C0" w:rsidP="008D64C0">
      <w:pPr>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hAnsi="Times New Roman"/>
          <w:sz w:val="24"/>
          <w:szCs w:val="24"/>
        </w:rPr>
        <w:t xml:space="preserve">2.8.1. К указанному заявлению прилагаются следующие документы: </w:t>
      </w: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rPr>
      </w:pPr>
      <w:r w:rsidRPr="00092CA7">
        <w:rPr>
          <w:rFonts w:ascii="Times New Roman" w:hAnsi="Times New Roman"/>
          <w:sz w:val="24"/>
          <w:szCs w:val="24"/>
        </w:rPr>
        <w:t>- паспорт или иные документы, удостоверяющие личности гражданина и членов его семьи или одиноко проживающего гражданина;</w:t>
      </w: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rPr>
      </w:pPr>
      <w:r w:rsidRPr="00092CA7">
        <w:rPr>
          <w:rFonts w:ascii="Times New Roman" w:hAnsi="Times New Roman"/>
          <w:sz w:val="24"/>
          <w:szCs w:val="24"/>
        </w:rPr>
        <w:t>- копии документов, подтверждающих родственные отношения с гражданином (свидетельства о рождении, свидетельства о заключении брака, решения об усыновлении (удочерении), судебных решений и другие);</w:t>
      </w:r>
    </w:p>
    <w:p w:rsidR="008D64C0" w:rsidRPr="00092CA7" w:rsidRDefault="008D64C0" w:rsidP="008D64C0">
      <w:pPr>
        <w:pStyle w:val="ConsPlusNormal0"/>
        <w:ind w:firstLine="540"/>
        <w:jc w:val="both"/>
        <w:rPr>
          <w:rFonts w:ascii="Times New Roman" w:hAnsi="Times New Roman" w:cs="Times New Roman"/>
          <w:sz w:val="24"/>
          <w:szCs w:val="24"/>
        </w:rPr>
      </w:pPr>
      <w:r w:rsidRPr="00092CA7">
        <w:rPr>
          <w:rFonts w:ascii="Times New Roman" w:hAnsi="Times New Roman" w:cs="Times New Roman"/>
          <w:sz w:val="24"/>
          <w:szCs w:val="24"/>
        </w:rPr>
        <w:t>- выписка из домовой книги</w:t>
      </w:r>
      <w:r w:rsidRPr="00092CA7">
        <w:rPr>
          <w:rFonts w:ascii="Times New Roman" w:eastAsia="Times New Roman" w:hAnsi="Times New Roman" w:cs="Times New Roman"/>
          <w:i/>
          <w:iCs/>
          <w:sz w:val="24"/>
          <w:szCs w:val="24"/>
          <w:shd w:val="clear" w:color="auto" w:fill="FFFFFF"/>
        </w:rPr>
        <w:t xml:space="preserve">, </w:t>
      </w:r>
      <w:r w:rsidRPr="00092CA7">
        <w:rPr>
          <w:rFonts w:ascii="Times New Roman" w:hAnsi="Times New Roman" w:cs="Times New Roman"/>
          <w:i/>
          <w:iCs/>
          <w:sz w:val="24"/>
          <w:szCs w:val="24"/>
        </w:rPr>
        <w:t>выданная жилищно-эксплуатационной организацией</w:t>
      </w:r>
      <w:r w:rsidRPr="00092CA7">
        <w:rPr>
          <w:rFonts w:ascii="Times New Roman" w:hAnsi="Times New Roman" w:cs="Times New Roman"/>
          <w:sz w:val="24"/>
          <w:szCs w:val="24"/>
        </w:rPr>
        <w:t>, подтверждающая состав семьи;</w:t>
      </w: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rPr>
      </w:pPr>
      <w:r w:rsidRPr="00092CA7">
        <w:rPr>
          <w:rFonts w:ascii="Times New Roman" w:hAnsi="Times New Roman"/>
          <w:sz w:val="24"/>
          <w:szCs w:val="24"/>
        </w:rPr>
        <w:t xml:space="preserve">- копии правоустанавливающих документов, подтверждающих право собственности гражданина и членов его семьи или одиноко проживающего гражданина на имущество, подлежащее налогообложению, </w:t>
      </w:r>
      <w:r w:rsidRPr="00092CA7">
        <w:rPr>
          <w:rFonts w:ascii="Times New Roman" w:eastAsia="Times New Roman" w:hAnsi="Times New Roman"/>
          <w:color w:val="000000"/>
          <w:sz w:val="24"/>
          <w:szCs w:val="24"/>
          <w:lang w:eastAsia="ru-RU"/>
        </w:rPr>
        <w:t>в случае, если указанное право не зарегистрировано в Едином государственном реестре прав на недвижимое имущество и сделок с ним</w:t>
      </w:r>
      <w:r w:rsidRPr="00092CA7">
        <w:rPr>
          <w:rFonts w:ascii="Times New Roman" w:hAnsi="Times New Roman"/>
          <w:sz w:val="24"/>
          <w:szCs w:val="24"/>
        </w:rPr>
        <w:t>;</w:t>
      </w: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rPr>
      </w:pPr>
      <w:r w:rsidRPr="00092CA7">
        <w:rPr>
          <w:rFonts w:ascii="Times New Roman" w:hAnsi="Times New Roman"/>
          <w:sz w:val="24"/>
          <w:szCs w:val="24"/>
        </w:rPr>
        <w:t>- заключение экспертной организации о стоимости транспортного средства, зарегистрированного в установленном порядке, принадлежащего на правах собственности гражданину (и членам его семьи);</w:t>
      </w: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rPr>
      </w:pPr>
      <w:r w:rsidRPr="00092CA7">
        <w:rPr>
          <w:rFonts w:ascii="Times New Roman" w:hAnsi="Times New Roman"/>
          <w:sz w:val="24"/>
          <w:szCs w:val="24"/>
        </w:rPr>
        <w:t>- документы, подтверждающие доходы гражданина и членов его семьи или одиноко проживающего гражданина за последние двенадцать месяцев, предшествующих месяцу подачи запроса;</w:t>
      </w:r>
    </w:p>
    <w:p w:rsidR="008D64C0" w:rsidRPr="00092CA7" w:rsidRDefault="008D64C0" w:rsidP="008D64C0">
      <w:pPr>
        <w:autoSpaceDE w:val="0"/>
        <w:autoSpaceDN w:val="0"/>
        <w:adjustRightInd w:val="0"/>
        <w:spacing w:after="0" w:line="240" w:lineRule="auto"/>
        <w:ind w:firstLine="540"/>
        <w:jc w:val="both"/>
        <w:rPr>
          <w:rFonts w:ascii="Times New Roman" w:hAnsi="Times New Roman"/>
          <w:sz w:val="24"/>
          <w:szCs w:val="24"/>
        </w:rPr>
      </w:pPr>
      <w:r w:rsidRPr="00092CA7">
        <w:rPr>
          <w:rFonts w:ascii="Times New Roman" w:hAnsi="Times New Roman"/>
          <w:sz w:val="24"/>
          <w:szCs w:val="24"/>
        </w:rPr>
        <w:lastRenderedPageBreak/>
        <w:t>- документы, подтверждающие</w:t>
      </w:r>
      <w:r w:rsidR="001864AD" w:rsidRPr="00092CA7">
        <w:rPr>
          <w:rFonts w:ascii="Times New Roman" w:hAnsi="Times New Roman"/>
          <w:sz w:val="24"/>
          <w:szCs w:val="24"/>
        </w:rPr>
        <w:t xml:space="preserve"> </w:t>
      </w:r>
      <w:r w:rsidRPr="00092CA7">
        <w:rPr>
          <w:rFonts w:ascii="Times New Roman" w:hAnsi="Times New Roman"/>
          <w:sz w:val="24"/>
          <w:szCs w:val="24"/>
        </w:rPr>
        <w:t>временное отсутствие гражданина и (или) членов его семьи или одиноко проживающего гражданина в связи с обучением в военных профессиональных организациях и военных образовательных организациях высшего образования без заключения контракта о прохождении военной службы.</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color w:val="000000"/>
          <w:sz w:val="24"/>
          <w:szCs w:val="24"/>
        </w:rPr>
        <w:t>2.8.2.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8D64C0" w:rsidRPr="00092CA7" w:rsidRDefault="008D64C0" w:rsidP="008D64C0">
      <w:pPr>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hAnsi="Times New Roman"/>
          <w:sz w:val="24"/>
          <w:szCs w:val="24"/>
        </w:rPr>
        <w:t>2.8.3. Документы, необходимые для предоставления муниципальной услуги, предоставляются заявителем следующими способами:</w:t>
      </w:r>
    </w:p>
    <w:p w:rsidR="008D64C0" w:rsidRPr="00092CA7" w:rsidRDefault="001864AD"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лично в Орган</w:t>
      </w:r>
      <w:r w:rsidR="008D64C0" w:rsidRPr="00092CA7">
        <w:rPr>
          <w:rFonts w:ascii="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посредством  почтового  отправле</w:t>
      </w:r>
      <w:r w:rsidR="001864AD" w:rsidRPr="00092CA7">
        <w:rPr>
          <w:rFonts w:ascii="Times New Roman" w:hAnsi="Times New Roman"/>
          <w:sz w:val="24"/>
          <w:szCs w:val="24"/>
          <w:lang w:eastAsia="ru-RU"/>
        </w:rPr>
        <w:t>ния в Орган.</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bookmarkStart w:id="1" w:name="Par45"/>
      <w:bookmarkEnd w:id="1"/>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092CA7">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lang w:eastAsia="ru-RU"/>
        </w:rPr>
        <w:t xml:space="preserve">2.9. </w:t>
      </w:r>
      <w:r w:rsidRPr="00092CA7">
        <w:rPr>
          <w:rFonts w:ascii="Times New Roman" w:eastAsia="Times New Roman" w:hAnsi="Times New Roman"/>
          <w:sz w:val="24"/>
          <w:szCs w:val="24"/>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 выписка из домовой книги, </w:t>
      </w:r>
      <w:r w:rsidRPr="00092CA7">
        <w:rPr>
          <w:rFonts w:ascii="Times New Roman" w:eastAsia="Times New Roman" w:hAnsi="Times New Roman"/>
          <w:i/>
          <w:sz w:val="24"/>
          <w:szCs w:val="24"/>
          <w:lang w:eastAsia="ru-RU"/>
        </w:rPr>
        <w:t>выдаваемая органом местного самоуправления или подведомственной ему организацией</w:t>
      </w:r>
      <w:r w:rsidRPr="00092CA7">
        <w:rPr>
          <w:rFonts w:ascii="Times New Roman" w:eastAsia="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документы из органов, осуществляющих государственный учет и регистрацию недвижимого имущества и сделок с ним, и органов, осуществляющих регистрацию транспортных средств, подтверждающие наличие или отсутствие в собственности гражданина и членов его семьи или одиноко проживающего гражданина имущества, подлежащего налогообложению, либо документы из налоговых органов, подтверждающие наличие или отсутствие в собственности гражданина и членов его семьи или одиноко проживающего гражданина имущества, подлежащего налогообложению;</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копии документов из налоговых органов, подтверждающих сведения о стоимости принадлежащего на правах собственности гражданину (и членам его семьи) налогооблагаемого недвижимого имущества;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документы, подтверждающие кадастровую стоимость земельных участков, а до ее определения - их нормативную цену, размер паенакоплений в жилищно-строительных, гаражно-строительных и дачно-строительных кооперативах;</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справка о регистрации по месту жительства;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 документы, подтверждающие наличие установленных в судебном порядке ограничений на распоряжение недвижимым имуществом;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документы, подтверждающие доходы гражданина и членов его семьи или одиноко проживающего гражданина за последние двенадцать месяцев, предшествующих месяцу подачи запроса;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документы, подтверждающие временное отсутствие гражданина и (или) членов его семьи или одиноко проживающего гражданина в связи с прохождением военной службы по призыву в качестве сержантов, старшин, солдат или матросов, отбыванием наказания в виде лишения свободы, заключением под стражу, нахождением на принудительном лечении по решению суда, пропажей без вести и нахождением в розыске, нахождением в учреждениях социального обслуживания населения или образовательных организациях с наличием интерната на полном государственном обеспечении.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eastAsia="Times New Roman" w:hAnsi="Times New Roman"/>
          <w:sz w:val="24"/>
          <w:szCs w:val="24"/>
          <w:lang w:eastAsia="ru-RU"/>
        </w:rPr>
        <w:lastRenderedPageBreak/>
        <w:t>2.9.1. Документы, указанные в пункте 2.9 настоящего административного регламента, заявитель вправе представить по собственной инициативе.</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Указание на запрет требовать от заявителя</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2.10. Запрещается требовать от заявителя: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hAnsi="Times New Roman"/>
          <w:sz w:val="24"/>
          <w:szCs w:val="24"/>
        </w:rPr>
        <w:t>2.11.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Исчерпывающий перечень оснований для приостановления</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или отказа в предоставлении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2.12. Приостановление предоставления муниципальной услуги не предусмотрено.</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lang w:eastAsia="ru-RU"/>
        </w:rPr>
        <w:t xml:space="preserve">2.13. </w:t>
      </w:r>
      <w:r w:rsidRPr="00092CA7">
        <w:rPr>
          <w:rFonts w:ascii="Times New Roman" w:eastAsia="Times New Roman" w:hAnsi="Times New Roman"/>
          <w:sz w:val="24"/>
          <w:szCs w:val="24"/>
          <w:lang w:eastAsia="ru-RU"/>
        </w:rPr>
        <w:t>Основанием для отказа в предоставлении муниципальной услуги является:</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rPr>
        <w:t>- наличие неполных или недостоверных сведений, обязанность по представлению которых возложена на гражданина.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2.13.1. После устранения оснований для отказа в предоставлении муниципальной услуги в случаях, предусмотренных пунктом 2.13 настоящего административного регламента, заявитель вправе обратиться повторно за получением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8D64C0" w:rsidRPr="00092CA7" w:rsidRDefault="008D64C0" w:rsidP="008D64C0">
      <w:pPr>
        <w:pStyle w:val="ConsPlusNormal0"/>
        <w:ind w:firstLine="709"/>
        <w:jc w:val="both"/>
        <w:rPr>
          <w:rFonts w:ascii="Times New Roman" w:hAnsi="Times New Roman" w:cs="Times New Roman"/>
          <w:sz w:val="24"/>
          <w:szCs w:val="24"/>
        </w:rPr>
      </w:pPr>
      <w:r w:rsidRPr="00092CA7">
        <w:rPr>
          <w:rFonts w:ascii="Times New Roman" w:hAnsi="Times New Roman" w:cs="Times New Roman"/>
          <w:sz w:val="24"/>
          <w:szCs w:val="24"/>
        </w:rPr>
        <w:t>2.14. Услуги, являющиеся необходимыми и обязательными для предоставления муниципальной услуги, отсутствуют.</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 xml:space="preserve">Исчерпывающий перечень документов, необходимых в соответствии с </w:t>
      </w:r>
      <w:r w:rsidRPr="00092CA7">
        <w:rPr>
          <w:rFonts w:ascii="Times New Roman" w:hAnsi="Times New Roman"/>
          <w:b/>
          <w:sz w:val="24"/>
          <w:szCs w:val="24"/>
          <w:lang w:eastAsia="ru-RU"/>
        </w:rPr>
        <w:lastRenderedPageBreak/>
        <w:t>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lang w:eastAsia="ru-RU"/>
        </w:rPr>
        <w:t>2.15.</w:t>
      </w:r>
      <w:r w:rsidRPr="00092CA7">
        <w:rPr>
          <w:rFonts w:ascii="Times New Roman" w:hAnsi="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Порядок, размер и основания взимания</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государственной пошлины или иной платы,</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взимаемой за предоставление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hAnsi="Times New Roman"/>
          <w:sz w:val="24"/>
          <w:szCs w:val="24"/>
        </w:rPr>
        <w:t>2.16. Муниципальная услуга предоставляется бесплатно.</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hAnsi="Times New Roman"/>
          <w:sz w:val="24"/>
          <w:szCs w:val="24"/>
          <w:lang w:eastAsia="ru-RU"/>
        </w:rPr>
        <w:t xml:space="preserve">2.17. </w:t>
      </w:r>
      <w:r w:rsidRPr="00092CA7">
        <w:rPr>
          <w:rFonts w:ascii="Times New Roman" w:hAnsi="Times New Roman"/>
          <w:sz w:val="24"/>
          <w:szCs w:val="24"/>
        </w:rPr>
        <w:t>Плата за предоставление услуг, необходимых и обязательных для предоставления муниципальной услуги, не взимается в связи с отсутствием таких услуг в рамках предоставления муниципальной услуги.</w:t>
      </w:r>
    </w:p>
    <w:p w:rsidR="008D64C0" w:rsidRPr="00092CA7" w:rsidRDefault="008D64C0" w:rsidP="008D64C0">
      <w:pPr>
        <w:widowControl w:val="0"/>
        <w:autoSpaceDE w:val="0"/>
        <w:autoSpaceDN w:val="0"/>
        <w:adjustRightInd w:val="0"/>
        <w:spacing w:after="0" w:line="240" w:lineRule="auto"/>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Максимальный срок ожидания в очереди при подаче запроса</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о предоставлении муниципальной услуги и при получении</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результата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2.18. Максимальный срок ожидания в очереди при подаче запроса о предоставлении муниципальной услуги и при получении результата</w:t>
      </w:r>
      <w:r w:rsidR="00D30569" w:rsidRPr="00092CA7">
        <w:rPr>
          <w:rFonts w:ascii="Times New Roman" w:hAnsi="Times New Roman"/>
          <w:sz w:val="24"/>
          <w:szCs w:val="24"/>
          <w:lang w:eastAsia="ru-RU"/>
        </w:rPr>
        <w:t xml:space="preserve"> </w:t>
      </w:r>
      <w:r w:rsidRPr="00092CA7">
        <w:rPr>
          <w:rFonts w:ascii="Times New Roman" w:hAnsi="Times New Roman"/>
          <w:sz w:val="24"/>
          <w:szCs w:val="24"/>
          <w:lang w:eastAsia="ru-RU"/>
        </w:rPr>
        <w:t>составляет не более 15 минут.</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30569" w:rsidRPr="00092CA7" w:rsidRDefault="00D30569" w:rsidP="00D30569">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D30569" w:rsidRPr="00092CA7" w:rsidRDefault="00D30569" w:rsidP="00D30569">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D30569" w:rsidRPr="00092CA7" w:rsidRDefault="00D30569" w:rsidP="00D30569">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2.18. </w:t>
      </w:r>
      <w:r w:rsidRPr="00092CA7">
        <w:rPr>
          <w:rFonts w:ascii="Times New Roman" w:hAnsi="Times New Roman"/>
          <w:sz w:val="24"/>
          <w:szCs w:val="24"/>
        </w:rPr>
        <w:t xml:space="preserve">Заявление и прилагаемые к нему документы, необходимые для предоставления муниципальной услуги, регистрируются в день их поступления в Орган </w:t>
      </w:r>
      <w:r w:rsidRPr="00092CA7">
        <w:rPr>
          <w:rFonts w:ascii="Times New Roman" w:hAnsi="Times New Roman"/>
          <w:sz w:val="24"/>
          <w:szCs w:val="24"/>
          <w:lang w:eastAsia="ru-RU"/>
        </w:rPr>
        <w:t xml:space="preserve"> специалистом Органа, ответственным за прием документов, под индивидуальным порядковым номером в информационной системе.</w:t>
      </w:r>
    </w:p>
    <w:p w:rsidR="00D30569" w:rsidRPr="00092CA7" w:rsidRDefault="00D30569" w:rsidP="00D30569">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30569" w:rsidRPr="00092CA7" w:rsidRDefault="00D30569" w:rsidP="00D30569">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30569" w:rsidRPr="00092CA7" w:rsidRDefault="00D30569" w:rsidP="00D30569">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092CA7">
        <w:rPr>
          <w:rFonts w:ascii="Times New Roman" w:hAnsi="Times New Roman"/>
          <w:b/>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092CA7">
        <w:rPr>
          <w:rFonts w:ascii="Times New Roman" w:hAnsi="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30569" w:rsidRPr="00092CA7" w:rsidRDefault="00D30569" w:rsidP="00D30569">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D30569" w:rsidRPr="00092CA7" w:rsidRDefault="00D30569" w:rsidP="00D30569">
      <w:pPr>
        <w:tabs>
          <w:tab w:val="left" w:pos="709"/>
        </w:tabs>
        <w:spacing w:after="0" w:line="240" w:lineRule="auto"/>
        <w:ind w:firstLine="709"/>
        <w:jc w:val="both"/>
        <w:rPr>
          <w:rFonts w:ascii="Times New Roman" w:hAnsi="Times New Roman"/>
          <w:sz w:val="24"/>
          <w:szCs w:val="24"/>
        </w:rPr>
      </w:pPr>
      <w:r w:rsidRPr="00092CA7">
        <w:rPr>
          <w:rFonts w:ascii="Times New Roman" w:hAnsi="Times New Roman"/>
          <w:sz w:val="24"/>
          <w:szCs w:val="24"/>
        </w:rPr>
        <w:t>2.19. Здание (помещение) Органа оборудуется информационной табличкой (вывеской) с указанием полного наименования.</w:t>
      </w:r>
    </w:p>
    <w:p w:rsidR="00D30569" w:rsidRPr="00092CA7" w:rsidRDefault="00D30569" w:rsidP="00D30569">
      <w:pPr>
        <w:spacing w:after="0" w:line="240" w:lineRule="auto"/>
        <w:ind w:firstLine="709"/>
        <w:jc w:val="both"/>
        <w:rPr>
          <w:rFonts w:ascii="Times New Roman" w:hAnsi="Times New Roman"/>
          <w:sz w:val="24"/>
          <w:szCs w:val="24"/>
        </w:rPr>
      </w:pPr>
      <w:r w:rsidRPr="00092CA7">
        <w:rPr>
          <w:rFonts w:ascii="Times New Roman" w:hAnsi="Times New Roman"/>
          <w:sz w:val="24"/>
          <w:szCs w:val="24"/>
        </w:rPr>
        <w:lastRenderedPageBreak/>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D30569" w:rsidRPr="00092CA7" w:rsidRDefault="00D30569" w:rsidP="00D30569">
      <w:pPr>
        <w:spacing w:after="0" w:line="240" w:lineRule="auto"/>
        <w:ind w:firstLine="709"/>
        <w:jc w:val="both"/>
        <w:rPr>
          <w:rFonts w:ascii="Times New Roman" w:hAnsi="Times New Roman"/>
          <w:sz w:val="24"/>
          <w:szCs w:val="24"/>
        </w:rPr>
      </w:pPr>
      <w:r w:rsidRPr="00092CA7">
        <w:rPr>
          <w:rFonts w:ascii="Times New Roman" w:hAnsi="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D30569" w:rsidRPr="00092CA7" w:rsidRDefault="00D30569" w:rsidP="00D30569">
      <w:pPr>
        <w:tabs>
          <w:tab w:val="left" w:pos="709"/>
        </w:tabs>
        <w:spacing w:after="0" w:line="240" w:lineRule="auto"/>
        <w:ind w:firstLine="709"/>
        <w:jc w:val="both"/>
        <w:rPr>
          <w:rFonts w:ascii="Times New Roman" w:hAnsi="Times New Roman"/>
          <w:sz w:val="24"/>
          <w:szCs w:val="24"/>
        </w:rPr>
      </w:pPr>
      <w:r w:rsidRPr="00092CA7">
        <w:rPr>
          <w:rFonts w:ascii="Times New Roman" w:hAnsi="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обеспечены канцелярскими принадлежностями.</w:t>
      </w:r>
    </w:p>
    <w:p w:rsidR="00D30569" w:rsidRPr="00092CA7" w:rsidRDefault="00D30569" w:rsidP="00D30569">
      <w:pPr>
        <w:tabs>
          <w:tab w:val="left" w:pos="709"/>
        </w:tabs>
        <w:spacing w:after="0" w:line="240" w:lineRule="auto"/>
        <w:ind w:firstLine="709"/>
        <w:jc w:val="both"/>
        <w:rPr>
          <w:rFonts w:ascii="Times New Roman" w:hAnsi="Times New Roman"/>
          <w:sz w:val="24"/>
          <w:szCs w:val="24"/>
        </w:rPr>
      </w:pPr>
      <w:r w:rsidRPr="00092CA7">
        <w:rPr>
          <w:rFonts w:ascii="Times New Roman" w:hAnsi="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D30569" w:rsidRPr="00092CA7" w:rsidRDefault="00D30569" w:rsidP="00D30569">
      <w:pPr>
        <w:ind w:firstLine="708"/>
        <w:jc w:val="both"/>
        <w:rPr>
          <w:rFonts w:ascii="Times New Roman" w:hAnsi="Times New Roman"/>
          <w:sz w:val="24"/>
          <w:szCs w:val="24"/>
        </w:rPr>
      </w:pPr>
      <w:r w:rsidRPr="00092CA7">
        <w:rPr>
          <w:rFonts w:ascii="Times New Roman" w:hAnsi="Times New Roman"/>
          <w:sz w:val="24"/>
          <w:szCs w:val="24"/>
        </w:rPr>
        <w:t>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w:t>
      </w:r>
    </w:p>
    <w:p w:rsidR="00D30569" w:rsidRPr="00092CA7" w:rsidRDefault="00D30569" w:rsidP="00D30569">
      <w:pPr>
        <w:ind w:firstLine="708"/>
        <w:jc w:val="both"/>
        <w:rPr>
          <w:rFonts w:ascii="Times New Roman" w:hAnsi="Times New Roman"/>
          <w:sz w:val="24"/>
          <w:szCs w:val="24"/>
        </w:rPr>
      </w:pPr>
      <w:r w:rsidRPr="00092CA7">
        <w:rPr>
          <w:rFonts w:ascii="Times New Roman" w:hAnsi="Times New Roman"/>
          <w:sz w:val="24"/>
          <w:szCs w:val="24"/>
        </w:rPr>
        <w:t xml:space="preserve"> Требования к обеспечению доступности для инвалидов объектов, в которых предоставляются муниципальные услуги:</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t>-условия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t>-сопровождение инвалидов, имеющих стойкие расстройства функции зрения и самостоятельного передвижения;</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t>-допуск сурдопереводчика и тифлосурдопереводчика;</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t>-допуск собаки-проводника на объекты (здания, помещения), в которых предоставляются услуги;</w:t>
      </w:r>
    </w:p>
    <w:p w:rsidR="00D30569" w:rsidRPr="00092CA7" w:rsidRDefault="00D30569" w:rsidP="00D30569">
      <w:pPr>
        <w:jc w:val="both"/>
        <w:rPr>
          <w:rFonts w:ascii="Times New Roman" w:hAnsi="Times New Roman"/>
          <w:sz w:val="24"/>
          <w:szCs w:val="24"/>
        </w:rPr>
      </w:pPr>
      <w:r w:rsidRPr="00092CA7">
        <w:rPr>
          <w:rFonts w:ascii="Times New Roman" w:hAnsi="Times New Roman"/>
          <w:sz w:val="24"/>
          <w:szCs w:val="24"/>
        </w:rPr>
        <w:lastRenderedPageBreak/>
        <w:t>-оказание инвалидам помощи в преодолении барьеров, мешающих получению ими услуг наравне с другими лицами.</w:t>
      </w:r>
    </w:p>
    <w:p w:rsidR="00D30569" w:rsidRPr="00092CA7" w:rsidRDefault="00D30569" w:rsidP="00D30569">
      <w:pPr>
        <w:tabs>
          <w:tab w:val="left" w:pos="709"/>
        </w:tabs>
        <w:spacing w:after="0" w:line="240" w:lineRule="auto"/>
        <w:ind w:firstLine="709"/>
        <w:jc w:val="both"/>
        <w:rPr>
          <w:rFonts w:ascii="Times New Roman" w:hAnsi="Times New Roman"/>
          <w:sz w:val="24"/>
          <w:szCs w:val="24"/>
        </w:rPr>
      </w:pPr>
      <w:r w:rsidRPr="00092CA7">
        <w:rPr>
          <w:rFonts w:ascii="Times New Roman" w:hAnsi="Times New Roman"/>
          <w:sz w:val="24"/>
          <w:szCs w:val="24"/>
        </w:rPr>
        <w:t>Информационные стенды должны содержать:</w:t>
      </w:r>
    </w:p>
    <w:p w:rsidR="00D30569" w:rsidRPr="00092CA7" w:rsidRDefault="00D30569" w:rsidP="00D30569">
      <w:pPr>
        <w:numPr>
          <w:ilvl w:val="0"/>
          <w:numId w:val="4"/>
        </w:numPr>
        <w:tabs>
          <w:tab w:val="left" w:pos="709"/>
          <w:tab w:val="left" w:pos="993"/>
        </w:tabs>
        <w:spacing w:after="0" w:line="240" w:lineRule="auto"/>
        <w:ind w:left="0" w:firstLine="709"/>
        <w:jc w:val="both"/>
        <w:rPr>
          <w:rFonts w:ascii="Times New Roman" w:hAnsi="Times New Roman"/>
          <w:sz w:val="24"/>
          <w:szCs w:val="24"/>
        </w:rPr>
      </w:pPr>
      <w:r w:rsidRPr="00092CA7">
        <w:rPr>
          <w:rFonts w:ascii="Times New Roman" w:hAnsi="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D30569" w:rsidRPr="00092CA7" w:rsidRDefault="00D30569" w:rsidP="00D30569">
      <w:pPr>
        <w:numPr>
          <w:ilvl w:val="0"/>
          <w:numId w:val="4"/>
        </w:numPr>
        <w:tabs>
          <w:tab w:val="left" w:pos="709"/>
          <w:tab w:val="left" w:pos="993"/>
        </w:tabs>
        <w:spacing w:after="0" w:line="240" w:lineRule="auto"/>
        <w:ind w:left="0" w:firstLine="709"/>
        <w:jc w:val="both"/>
        <w:rPr>
          <w:rFonts w:ascii="Times New Roman" w:hAnsi="Times New Roman"/>
          <w:sz w:val="24"/>
          <w:szCs w:val="24"/>
        </w:rPr>
      </w:pPr>
      <w:r w:rsidRPr="00092CA7">
        <w:rPr>
          <w:rFonts w:ascii="Times New Roman" w:hAnsi="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D30569" w:rsidRPr="00092CA7" w:rsidRDefault="00D30569" w:rsidP="00D30569">
      <w:pPr>
        <w:numPr>
          <w:ilvl w:val="0"/>
          <w:numId w:val="4"/>
        </w:numPr>
        <w:tabs>
          <w:tab w:val="left" w:pos="709"/>
          <w:tab w:val="left" w:pos="993"/>
        </w:tabs>
        <w:spacing w:after="0" w:line="240" w:lineRule="auto"/>
        <w:ind w:left="0" w:firstLine="709"/>
        <w:jc w:val="both"/>
        <w:rPr>
          <w:rFonts w:ascii="Times New Roman" w:hAnsi="Times New Roman"/>
          <w:sz w:val="24"/>
          <w:szCs w:val="24"/>
        </w:rPr>
      </w:pPr>
      <w:r w:rsidRPr="00092CA7">
        <w:rPr>
          <w:rFonts w:ascii="Times New Roman" w:hAnsi="Times New Roman"/>
          <w:sz w:val="24"/>
          <w:szCs w:val="24"/>
        </w:rPr>
        <w:t>контактную информацию (телефон, адрес электронной почты) специалистов, ответственных за информирование;</w:t>
      </w:r>
    </w:p>
    <w:p w:rsidR="00D30569" w:rsidRPr="00092CA7" w:rsidRDefault="00D30569" w:rsidP="00D30569">
      <w:pPr>
        <w:tabs>
          <w:tab w:val="left" w:pos="709"/>
          <w:tab w:val="left" w:pos="993"/>
        </w:tabs>
        <w:spacing w:after="0" w:line="240" w:lineRule="auto"/>
        <w:ind w:firstLine="709"/>
        <w:jc w:val="both"/>
        <w:rPr>
          <w:rFonts w:ascii="Times New Roman" w:hAnsi="Times New Roman"/>
          <w:sz w:val="24"/>
          <w:szCs w:val="24"/>
        </w:rPr>
      </w:pPr>
      <w:r w:rsidRPr="00092CA7">
        <w:rPr>
          <w:rFonts w:ascii="Times New Roman" w:hAnsi="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D30569" w:rsidRPr="00092CA7" w:rsidRDefault="00D30569" w:rsidP="00D30569">
      <w:pPr>
        <w:tabs>
          <w:tab w:val="left" w:pos="709"/>
        </w:tabs>
        <w:spacing w:after="0" w:line="240" w:lineRule="auto"/>
        <w:ind w:firstLine="709"/>
        <w:jc w:val="both"/>
        <w:rPr>
          <w:rFonts w:ascii="Times New Roman" w:hAnsi="Times New Roman"/>
          <w:sz w:val="24"/>
          <w:szCs w:val="24"/>
        </w:rPr>
      </w:pPr>
      <w:r w:rsidRPr="00092CA7">
        <w:rPr>
          <w:rFonts w:ascii="Times New Roman" w:hAnsi="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D30569" w:rsidRPr="00092CA7" w:rsidRDefault="00D30569" w:rsidP="00D30569">
      <w:pPr>
        <w:widowControl w:val="0"/>
        <w:autoSpaceDE w:val="0"/>
        <w:autoSpaceDN w:val="0"/>
        <w:adjustRightInd w:val="0"/>
        <w:spacing w:after="0" w:line="240" w:lineRule="auto"/>
        <w:jc w:val="both"/>
        <w:rPr>
          <w:rFonts w:ascii="Times New Roman" w:hAnsi="Times New Roman"/>
          <w:sz w:val="24"/>
          <w:szCs w:val="24"/>
          <w:lang w:eastAsia="ru-RU"/>
        </w:rPr>
      </w:pPr>
    </w:p>
    <w:p w:rsidR="00D30569" w:rsidRPr="00092CA7" w:rsidRDefault="00D30569" w:rsidP="00D30569">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092CA7">
        <w:rPr>
          <w:rFonts w:ascii="Times New Roman" w:hAnsi="Times New Roman"/>
          <w:b/>
          <w:sz w:val="24"/>
          <w:szCs w:val="24"/>
          <w:lang w:eastAsia="ru-RU"/>
        </w:rPr>
        <w:t>Показатели доступности и качества муниципальных услуг</w:t>
      </w:r>
    </w:p>
    <w:p w:rsidR="00D30569" w:rsidRPr="00092CA7" w:rsidRDefault="00D30569" w:rsidP="00D30569">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30569" w:rsidRPr="00092CA7" w:rsidRDefault="00D30569" w:rsidP="00D30569">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2.21.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3"/>
        <w:gridCol w:w="1471"/>
        <w:gridCol w:w="2757"/>
      </w:tblGrid>
      <w:tr w:rsidR="00D30569" w:rsidRPr="00092CA7" w:rsidTr="005F41EE">
        <w:tc>
          <w:tcPr>
            <w:tcW w:w="5343" w:type="dxa"/>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Единица</w:t>
            </w:r>
          </w:p>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Нормативное значение показателя</w:t>
            </w:r>
          </w:p>
        </w:tc>
      </w:tr>
      <w:tr w:rsidR="00D30569" w:rsidRPr="00092CA7" w:rsidTr="005F41EE">
        <w:tc>
          <w:tcPr>
            <w:tcW w:w="9571" w:type="dxa"/>
            <w:gridSpan w:val="3"/>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Показатели доступности</w:t>
            </w:r>
          </w:p>
        </w:tc>
      </w:tr>
      <w:tr w:rsidR="00D30569" w:rsidRPr="00092CA7" w:rsidTr="005F41EE">
        <w:tc>
          <w:tcPr>
            <w:tcW w:w="5343" w:type="dxa"/>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D30569" w:rsidRPr="00092CA7" w:rsidRDefault="00D30569" w:rsidP="005F41EE">
            <w:pPr>
              <w:autoSpaceDE w:val="0"/>
              <w:autoSpaceDN w:val="0"/>
              <w:adjustRightInd w:val="0"/>
              <w:spacing w:after="0" w:line="240" w:lineRule="auto"/>
              <w:jc w:val="center"/>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D30569" w:rsidRPr="00092CA7" w:rsidRDefault="00D30569" w:rsidP="005F41EE">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да</w:t>
            </w:r>
          </w:p>
        </w:tc>
      </w:tr>
      <w:tr w:rsidR="00D30569" w:rsidRPr="00092CA7" w:rsidTr="005F41EE">
        <w:tc>
          <w:tcPr>
            <w:tcW w:w="9571" w:type="dxa"/>
            <w:gridSpan w:val="3"/>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Показатели качества</w:t>
            </w:r>
          </w:p>
        </w:tc>
      </w:tr>
      <w:tr w:rsidR="00D30569" w:rsidRPr="00092CA7" w:rsidTr="005F41EE">
        <w:tc>
          <w:tcPr>
            <w:tcW w:w="5343" w:type="dxa"/>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Удельный вес заявлений</w:t>
            </w:r>
            <w:r w:rsidRPr="00092CA7">
              <w:rPr>
                <w:rFonts w:ascii="Times New Roman" w:eastAsia="Times New Roman" w:hAnsi="Times New Roman"/>
                <w:bCs/>
                <w:sz w:val="24"/>
                <w:szCs w:val="24"/>
                <w:lang w:eastAsia="ru-RU"/>
              </w:rPr>
              <w:t xml:space="preserve"> граждан, рассмотренных в установленный срок</w:t>
            </w:r>
            <w:r w:rsidRPr="00092CA7">
              <w:rPr>
                <w:rFonts w:ascii="Times New Roman" w:eastAsia="Times New Roman" w:hAnsi="Times New Roman"/>
                <w:sz w:val="24"/>
                <w:szCs w:val="24"/>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D30569" w:rsidRPr="00092CA7" w:rsidRDefault="00D30569" w:rsidP="005F41EE">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D30569" w:rsidRPr="00092CA7" w:rsidRDefault="00D30569" w:rsidP="005F41EE">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100</w:t>
            </w:r>
          </w:p>
        </w:tc>
      </w:tr>
      <w:tr w:rsidR="00D30569" w:rsidRPr="00092CA7" w:rsidTr="005F41EE">
        <w:tc>
          <w:tcPr>
            <w:tcW w:w="5343" w:type="dxa"/>
            <w:tcBorders>
              <w:top w:val="single" w:sz="4" w:space="0" w:color="000000"/>
              <w:left w:val="single" w:sz="4" w:space="0" w:color="000000"/>
              <w:bottom w:val="single" w:sz="4" w:space="0" w:color="000000"/>
              <w:right w:val="single" w:sz="4" w:space="0" w:color="000000"/>
            </w:tcBorders>
            <w:hideMark/>
          </w:tcPr>
          <w:p w:rsidR="00D30569" w:rsidRPr="00092CA7" w:rsidRDefault="00D30569" w:rsidP="005F41EE">
            <w:pPr>
              <w:autoSpaceDE w:val="0"/>
              <w:autoSpaceDN w:val="0"/>
              <w:adjustRightInd w:val="0"/>
              <w:spacing w:after="0" w:line="240" w:lineRule="auto"/>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092CA7">
              <w:rPr>
                <w:rFonts w:ascii="Times New Roman" w:eastAsia="Times New Roman" w:hAnsi="Times New Roman"/>
                <w:sz w:val="24"/>
                <w:szCs w:val="24"/>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D30569" w:rsidRPr="00092CA7" w:rsidRDefault="00D30569" w:rsidP="005F41EE">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D30569" w:rsidRPr="00092CA7" w:rsidRDefault="00D30569" w:rsidP="005F41EE">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0</w:t>
            </w:r>
          </w:p>
        </w:tc>
      </w:tr>
    </w:tbl>
    <w:p w:rsidR="00D30569" w:rsidRPr="00092CA7" w:rsidRDefault="00D30569" w:rsidP="00D30569">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30569" w:rsidRPr="00092CA7" w:rsidRDefault="00D30569" w:rsidP="00D30569">
      <w:pPr>
        <w:widowControl w:val="0"/>
        <w:autoSpaceDE w:val="0"/>
        <w:autoSpaceDN w:val="0"/>
        <w:adjustRightInd w:val="0"/>
        <w:spacing w:after="0" w:line="240" w:lineRule="auto"/>
        <w:ind w:firstLine="709"/>
        <w:jc w:val="center"/>
        <w:outlineLvl w:val="2"/>
        <w:rPr>
          <w:rFonts w:ascii="Times New Roman" w:hAnsi="Times New Roman"/>
          <w:b/>
          <w:sz w:val="24"/>
          <w:szCs w:val="24"/>
        </w:rPr>
      </w:pPr>
      <w:r w:rsidRPr="00092CA7">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30569" w:rsidRPr="00092CA7" w:rsidRDefault="00D30569" w:rsidP="00D30569">
      <w:pPr>
        <w:widowControl w:val="0"/>
        <w:autoSpaceDE w:val="0"/>
        <w:autoSpaceDN w:val="0"/>
        <w:adjustRightInd w:val="0"/>
        <w:spacing w:after="0" w:line="240" w:lineRule="auto"/>
        <w:ind w:firstLine="709"/>
        <w:jc w:val="both"/>
        <w:rPr>
          <w:rFonts w:ascii="Times New Roman" w:hAnsi="Times New Roman"/>
          <w:sz w:val="24"/>
          <w:szCs w:val="24"/>
        </w:rPr>
      </w:pPr>
    </w:p>
    <w:p w:rsidR="00D30569" w:rsidRPr="00092CA7" w:rsidRDefault="00D30569" w:rsidP="00D30569">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092CA7">
        <w:rPr>
          <w:rFonts w:ascii="Times New Roman" w:hAnsi="Times New Roman"/>
          <w:sz w:val="24"/>
          <w:szCs w:val="24"/>
        </w:rPr>
        <w:t>2.22. Сведения о предоставлении муниципальной услуги и форма заявления для предоставления муниципальной  услуги находятся на Интернет-сайте Органа (</w:t>
      </w:r>
      <w:hyperlink r:id="rId12" w:history="1">
        <w:r w:rsidRPr="00092CA7">
          <w:rPr>
            <w:rStyle w:val="a7"/>
            <w:rFonts w:ascii="Times New Roman" w:hAnsi="Times New Roman"/>
            <w:sz w:val="24"/>
            <w:szCs w:val="24"/>
            <w:lang w:val="en-US"/>
          </w:rPr>
          <w:t>www</w:t>
        </w:r>
        <w:r w:rsidRPr="00092CA7">
          <w:rPr>
            <w:rStyle w:val="a7"/>
            <w:rFonts w:ascii="Times New Roman" w:hAnsi="Times New Roman"/>
            <w:sz w:val="24"/>
            <w:szCs w:val="24"/>
          </w:rPr>
          <w:t>.</w:t>
        </w:r>
        <w:r w:rsidRPr="00092CA7">
          <w:rPr>
            <w:rStyle w:val="a7"/>
            <w:rFonts w:ascii="Times New Roman" w:hAnsi="Times New Roman"/>
            <w:sz w:val="24"/>
            <w:szCs w:val="24"/>
            <w:lang w:val="en-US"/>
          </w:rPr>
          <w:t>mrk</w:t>
        </w:r>
        <w:r w:rsidRPr="00092CA7">
          <w:rPr>
            <w:rStyle w:val="a7"/>
            <w:rFonts w:ascii="Times New Roman" w:hAnsi="Times New Roman"/>
            <w:sz w:val="24"/>
            <w:szCs w:val="24"/>
          </w:rPr>
          <w:t>11.</w:t>
        </w:r>
        <w:r w:rsidRPr="00092CA7">
          <w:rPr>
            <w:rStyle w:val="a7"/>
            <w:rFonts w:ascii="Times New Roman" w:hAnsi="Times New Roman"/>
            <w:sz w:val="24"/>
            <w:szCs w:val="24"/>
            <w:lang w:val="en-US"/>
          </w:rPr>
          <w:t>ru</w:t>
        </w:r>
      </w:hyperlink>
      <w:r w:rsidRPr="00092CA7">
        <w:rPr>
          <w:rFonts w:ascii="Times New Roman" w:hAnsi="Times New Roman"/>
          <w:sz w:val="24"/>
          <w:szCs w:val="24"/>
        </w:rPr>
        <w:t>), порталах государственных и муниципальных услуг (функций) (</w:t>
      </w:r>
      <w:hyperlink r:id="rId13" w:history="1">
        <w:r w:rsidRPr="00092CA7">
          <w:rPr>
            <w:rStyle w:val="a7"/>
            <w:rFonts w:ascii="Times New Roman" w:hAnsi="Times New Roman"/>
            <w:sz w:val="24"/>
            <w:szCs w:val="24"/>
          </w:rPr>
          <w:t>http://pgu.rkomi.ru/</w:t>
        </w:r>
      </w:hyperlink>
      <w:r w:rsidRPr="00092CA7">
        <w:rPr>
          <w:rFonts w:ascii="Times New Roman" w:hAnsi="Times New Roman"/>
          <w:sz w:val="24"/>
          <w:szCs w:val="24"/>
          <w:u w:val="single"/>
        </w:rPr>
        <w:t>)</w:t>
      </w:r>
      <w:r w:rsidRPr="00092CA7">
        <w:rPr>
          <w:rFonts w:ascii="Times New Roman" w:hAnsi="Times New Roman"/>
          <w:sz w:val="24"/>
          <w:szCs w:val="24"/>
        </w:rPr>
        <w:t>.</w:t>
      </w: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092CA7">
        <w:rPr>
          <w:rFonts w:ascii="Times New Roman" w:hAnsi="Times New Roman"/>
          <w:b/>
          <w:sz w:val="24"/>
          <w:szCs w:val="24"/>
          <w:lang w:val="en-US" w:eastAsia="ru-RU"/>
        </w:rPr>
        <w:t>III</w:t>
      </w:r>
      <w:r w:rsidRPr="00092CA7">
        <w:rPr>
          <w:rFonts w:ascii="Times New Roman" w:hAnsi="Times New Roman"/>
          <w:b/>
          <w:sz w:val="24"/>
          <w:szCs w:val="24"/>
          <w:lang w:eastAsia="ru-RU"/>
        </w:rPr>
        <w:t xml:space="preserve">. </w:t>
      </w:r>
      <w:r w:rsidRPr="00092CA7">
        <w:rPr>
          <w:rFonts w:ascii="Times New Roman" w:hAnsi="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lang w:eastAsia="ru-RU"/>
        </w:rPr>
        <w:lastRenderedPageBreak/>
        <w:t xml:space="preserve">3.1. </w:t>
      </w:r>
      <w:r w:rsidRPr="00092CA7">
        <w:rPr>
          <w:rFonts w:ascii="Times New Roman" w:eastAsia="Times New Roman" w:hAnsi="Times New Roman"/>
          <w:sz w:val="24"/>
          <w:szCs w:val="24"/>
          <w:lang w:eastAsia="ru-RU"/>
        </w:rPr>
        <w:t>Предоставление муниципальной услуги включает в себя следующие административные процедуры:</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1) прием и регистрация заявления о предоставлении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2)осуществление межведомственного информационного взаимодействия в рамках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3)</w:t>
      </w:r>
      <w:r w:rsidRPr="00092CA7">
        <w:rPr>
          <w:rFonts w:ascii="Times New Roman" w:hAnsi="Times New Roman"/>
          <w:sz w:val="24"/>
          <w:szCs w:val="24"/>
          <w:lang w:eastAsia="ru-RU"/>
        </w:rPr>
        <w:t xml:space="preserve"> принятие решения о предоставлении муниципальной услуги или решения об отказе в предоставлении муниципальной услуги</w:t>
      </w:r>
      <w:r w:rsidRPr="00092CA7">
        <w:rPr>
          <w:rFonts w:ascii="Times New Roman" w:eastAsia="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4) выдача заявителю результата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Блок-схема предоставления муниципальной услуги приведена в Приложении № 3 к настоящему административному регламенту.</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Прием и регистрация заявления о предоставлении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3.2. Основанием для начала исполнения административной процедуры является обращение заявителя в Орган о предоставлении муниципальной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2.8 -2.8.2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D30569"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eastAsia="Times New Roman" w:hAnsi="Times New Roman"/>
          <w:sz w:val="24"/>
          <w:szCs w:val="24"/>
          <w:lang w:eastAsia="ru-RU"/>
        </w:rPr>
        <w:t>Заочная форма подачи документов – направление заявления о предоставлении муниципальной услуги и иных документов</w:t>
      </w:r>
      <w:r w:rsidR="00D30569" w:rsidRPr="00092CA7">
        <w:rPr>
          <w:rFonts w:ascii="Times New Roman" w:eastAsia="Times New Roman" w:hAnsi="Times New Roman"/>
          <w:sz w:val="24"/>
          <w:szCs w:val="24"/>
          <w:lang w:eastAsia="ru-RU"/>
        </w:rPr>
        <w:t xml:space="preserve"> </w:t>
      </w:r>
      <w:r w:rsidRPr="00092CA7">
        <w:rPr>
          <w:rFonts w:ascii="Times New Roman" w:hAnsi="Times New Roman"/>
          <w:sz w:val="24"/>
          <w:szCs w:val="24"/>
          <w:lang w:eastAsia="ru-RU"/>
        </w:rPr>
        <w:t>через организацию почтовой связи</w:t>
      </w:r>
      <w:r w:rsidR="00D30569" w:rsidRPr="00092CA7">
        <w:rPr>
          <w:rFonts w:ascii="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При заочной форме подачи документов заявитель может направить заявление и документы, указанные в пункте 2.8 – 2.8.2 административного регламента, 2.9 административного регламента (в случае, если заявитель представляет данные документы самостоятельно), в бумажном виде, в виде копий документов на бумажном носителе.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Направление заявления и документов, указанных в пункте 2.8 – 2.8.2, 2.9 (в случае, если заявитель представляет данные документы самостоятельно) административного регламента, в бумажном виде осуществляется </w:t>
      </w:r>
      <w:r w:rsidRPr="00092CA7">
        <w:rPr>
          <w:rFonts w:ascii="Times New Roman" w:hAnsi="Times New Roman"/>
          <w:sz w:val="24"/>
          <w:szCs w:val="24"/>
          <w:lang w:eastAsia="ru-RU"/>
        </w:rPr>
        <w:t>через организацию почтовой связи</w:t>
      </w:r>
      <w:r w:rsidR="00D30569" w:rsidRPr="00092CA7">
        <w:rPr>
          <w:rFonts w:ascii="Times New Roman" w:hAnsi="Times New Roman"/>
          <w:sz w:val="24"/>
          <w:szCs w:val="24"/>
          <w:lang w:eastAsia="ru-RU"/>
        </w:rPr>
        <w:t xml:space="preserve"> </w:t>
      </w:r>
      <w:r w:rsidRPr="00092CA7">
        <w:rPr>
          <w:rFonts w:ascii="Times New Roman" w:eastAsia="Times New Roman" w:hAnsi="Times New Roman"/>
          <w:sz w:val="24"/>
          <w:szCs w:val="24"/>
          <w:lang w:eastAsia="ru-RU"/>
        </w:rPr>
        <w:t xml:space="preserve"> заказным письмом</w:t>
      </w:r>
      <w:r w:rsidR="00D30569" w:rsidRPr="00092CA7">
        <w:rPr>
          <w:rFonts w:ascii="Times New Roman" w:eastAsia="Times New Roman" w:hAnsi="Times New Roman"/>
          <w:sz w:val="24"/>
          <w:szCs w:val="24"/>
          <w:lang w:eastAsia="ru-RU"/>
        </w:rPr>
        <w:t xml:space="preserve"> с уведомлением о вручении</w:t>
      </w:r>
      <w:r w:rsidRPr="00092CA7">
        <w:rPr>
          <w:rFonts w:ascii="Times New Roman" w:eastAsia="Times New Roman" w:hAnsi="Times New Roman"/>
          <w:sz w:val="24"/>
          <w:szCs w:val="24"/>
          <w:lang w:eastAsia="ru-RU"/>
        </w:rPr>
        <w:t>.</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При направлении заявления и документов, указанных в пунктах 2.8. – 2.8.2, 2.9 (в случае, если заявитель представляет данные документы самостоятельно)  настоящего административного регламента через организацию почтовой связи, удостоверение верности копий документов осуществляется в порядке, установленном федеральным законодательством.</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При очной форме подачи документов, заявление о предоставлении муниципальной услуги может быть оформлено за</w:t>
      </w:r>
      <w:r w:rsidR="00D30569" w:rsidRPr="00092CA7">
        <w:rPr>
          <w:rFonts w:ascii="Times New Roman" w:eastAsia="Times New Roman" w:hAnsi="Times New Roman"/>
          <w:sz w:val="24"/>
          <w:szCs w:val="24"/>
          <w:lang w:eastAsia="ru-RU"/>
        </w:rPr>
        <w:t>явителем в ходе приема в Органе</w:t>
      </w:r>
      <w:r w:rsidRPr="00092CA7">
        <w:rPr>
          <w:rFonts w:ascii="Times New Roman" w:eastAsia="Times New Roman" w:hAnsi="Times New Roman"/>
          <w:sz w:val="24"/>
          <w:szCs w:val="24"/>
          <w:lang w:eastAsia="ru-RU"/>
        </w:rPr>
        <w:t xml:space="preserve">, либо оформлено заранее.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По просьбе обратившегося лица, заявление может быть оформлено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Специалист Органа, ответственный за прием документов, осуществляет следующие действия в ходе приема заявителя:</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устанавливает предмет обращения, проверяет документ, удостоверяющий личность;</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lastRenderedPageBreak/>
        <w:t>- проверяет полномочия заявителя;</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2.8 – 2.8.2 настоящего административного регламента, а также документов, указанных в пункте 2.9 административного регламента (в случае, если заявитель представил данные документы самостоятельно);</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проверяет соответствие представленных документов требованиям, удостоверяясь, что:</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фамилии, имена и отчества физических лиц, контактные телефоны, адреса их мест жительства написаны полностью;</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в документах нет подчисток, приписок, зачеркнутых слов и иных неоговоренных исправлений;</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документы не исполнены карандашом;</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документы не имеют серьезных повреждений, наличие которых не позволяет однозначно истолковать их содержание;</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принимает решение о приеме у заявителя представленных документов;</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При отсутствии у заявителя заполненного заявления или неправильном его заполнении специалист Органа, ответственный за прием документов, помогает заявителю заполнить заявление.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Длительность осуществления всех необходимых действий не может превышать 15 минут.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Если заявитель обратился заочно, специалист Органа, ответственный за прием документов:</w:t>
      </w:r>
    </w:p>
    <w:p w:rsidR="008D64C0" w:rsidRPr="00092CA7" w:rsidRDefault="008D64C0" w:rsidP="008D64C0">
      <w:pPr>
        <w:pStyle w:val="a5"/>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lang w:eastAsia="ru-RU"/>
        </w:rPr>
      </w:pPr>
      <w:r w:rsidRPr="00092CA7">
        <w:rPr>
          <w:rFonts w:ascii="Times New Roman" w:hAnsi="Times New Roman" w:cs="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8D64C0" w:rsidRPr="00092CA7" w:rsidRDefault="008D64C0" w:rsidP="008D64C0">
      <w:pPr>
        <w:pStyle w:val="a5"/>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lang w:eastAsia="ru-RU"/>
        </w:rPr>
      </w:pPr>
      <w:r w:rsidRPr="00092CA7">
        <w:rPr>
          <w:rFonts w:ascii="Times New Roman" w:hAnsi="Times New Roman" w:cs="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8D64C0" w:rsidRPr="00092CA7" w:rsidRDefault="008D64C0" w:rsidP="008D64C0">
      <w:pPr>
        <w:pStyle w:val="a5"/>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lang w:eastAsia="ru-RU"/>
        </w:rPr>
      </w:pPr>
      <w:r w:rsidRPr="00092CA7">
        <w:rPr>
          <w:rFonts w:ascii="Times New Roman" w:hAnsi="Times New Roman" w:cs="Times New Roman"/>
          <w:sz w:val="24"/>
          <w:szCs w:val="24"/>
          <w:lang w:eastAsia="ru-RU"/>
        </w:rPr>
        <w:t>проверяет представленные документы на предмет комплектности;</w:t>
      </w:r>
    </w:p>
    <w:p w:rsidR="008D64C0" w:rsidRPr="00092CA7" w:rsidRDefault="008D64C0" w:rsidP="008D64C0">
      <w:pPr>
        <w:pStyle w:val="a5"/>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lang w:eastAsia="ru-RU"/>
        </w:rPr>
      </w:pPr>
      <w:r w:rsidRPr="00092CA7">
        <w:rPr>
          <w:rFonts w:ascii="Times New Roman" w:hAnsi="Times New Roman" w:cs="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8D64C0" w:rsidRPr="00092CA7" w:rsidRDefault="008D64C0" w:rsidP="008D64C0">
      <w:pPr>
        <w:spacing w:after="0" w:line="240" w:lineRule="auto"/>
        <w:ind w:firstLine="709"/>
        <w:jc w:val="both"/>
        <w:rPr>
          <w:rFonts w:ascii="Times New Roman" w:hAnsi="Times New Roman"/>
          <w:sz w:val="24"/>
          <w:szCs w:val="24"/>
        </w:rPr>
      </w:pPr>
      <w:r w:rsidRPr="00092CA7">
        <w:rPr>
          <w:rFonts w:ascii="Times New Roman" w:hAnsi="Times New Roman"/>
          <w:sz w:val="24"/>
          <w:szCs w:val="24"/>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 о предоставлении услуги.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3.2.1. Критерием принятия решения является наличие заявления и прилагаемых к нему документов.</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3.2.2. Максимальный срок исполнения административной процедуры составляет </w:t>
      </w:r>
      <w:r w:rsidRPr="00092CA7">
        <w:rPr>
          <w:rFonts w:ascii="Times New Roman" w:hAnsi="Times New Roman"/>
          <w:sz w:val="24"/>
          <w:szCs w:val="24"/>
          <w:lang w:eastAsia="ru-RU"/>
        </w:rPr>
        <w:t>не более 2</w:t>
      </w:r>
      <w:r w:rsidR="00D30569" w:rsidRPr="00092CA7">
        <w:rPr>
          <w:rFonts w:ascii="Times New Roman" w:hAnsi="Times New Roman"/>
          <w:sz w:val="24"/>
          <w:szCs w:val="24"/>
          <w:lang w:eastAsia="ru-RU"/>
        </w:rPr>
        <w:t xml:space="preserve"> </w:t>
      </w:r>
      <w:r w:rsidRPr="00092CA7">
        <w:rPr>
          <w:rFonts w:ascii="Times New Roman" w:hAnsi="Times New Roman"/>
          <w:sz w:val="24"/>
          <w:szCs w:val="24"/>
          <w:lang w:eastAsia="ru-RU"/>
        </w:rPr>
        <w:t>рабочих дней</w:t>
      </w:r>
      <w:r w:rsidRPr="00092CA7">
        <w:rPr>
          <w:rFonts w:ascii="Times New Roman" w:eastAsia="Times New Roman" w:hAnsi="Times New Roman"/>
          <w:sz w:val="24"/>
          <w:szCs w:val="24"/>
          <w:lang w:eastAsia="ru-RU"/>
        </w:rPr>
        <w:t xml:space="preserve"> с момента обращения заявителя о предоставлении муниципальной </w:t>
      </w:r>
      <w:r w:rsidRPr="00092CA7">
        <w:rPr>
          <w:rFonts w:ascii="Times New Roman" w:eastAsia="Times New Roman" w:hAnsi="Times New Roman"/>
          <w:sz w:val="24"/>
          <w:szCs w:val="24"/>
          <w:lang w:eastAsia="ru-RU"/>
        </w:rPr>
        <w:lastRenderedPageBreak/>
        <w:t xml:space="preserve">услуги.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3.2.3. Результатом административной процедуры является:</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 прием и регистрация документов, представленных заявителем в Органе и передача зарегистрированных документов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2.9 административного регламента). </w:t>
      </w:r>
    </w:p>
    <w:p w:rsidR="00D30569" w:rsidRPr="00092CA7" w:rsidRDefault="00D30569" w:rsidP="00D30569">
      <w:pPr>
        <w:pStyle w:val="ac"/>
        <w:jc w:val="both"/>
        <w:rPr>
          <w:rFonts w:ascii="Times New Roman" w:hAnsi="Times New Roman"/>
          <w:sz w:val="24"/>
          <w:szCs w:val="24"/>
        </w:rPr>
      </w:pPr>
      <w:r w:rsidRPr="00092CA7">
        <w:rPr>
          <w:rFonts w:ascii="Times New Roman" w:hAnsi="Times New Roman"/>
          <w:sz w:val="24"/>
          <w:szCs w:val="24"/>
        </w:rPr>
        <w:t xml:space="preserve">          Результат выполнения административной процедуры фиксируется специалистом Органа, ответственным за прием документов  в информационной системе.</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D64C0" w:rsidRPr="00092CA7" w:rsidRDefault="008D64C0" w:rsidP="008D64C0">
      <w:pPr>
        <w:spacing w:after="0" w:line="240" w:lineRule="auto"/>
        <w:ind w:firstLine="709"/>
        <w:jc w:val="center"/>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Осуществление межведомственного информационного взаимодействия в рамках предоставления муниципальной услуги</w:t>
      </w:r>
    </w:p>
    <w:p w:rsidR="008D64C0" w:rsidRPr="00092CA7" w:rsidRDefault="008D64C0" w:rsidP="008D64C0">
      <w:pPr>
        <w:spacing w:after="0" w:line="240" w:lineRule="auto"/>
        <w:ind w:firstLine="709"/>
        <w:jc w:val="center"/>
        <w:rPr>
          <w:rFonts w:ascii="Times New Roman" w:eastAsia="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eastAsia="Times New Roman" w:hAnsi="Times New Roman"/>
          <w:sz w:val="24"/>
          <w:szCs w:val="24"/>
          <w:lang w:eastAsia="ru-RU"/>
        </w:rPr>
        <w:t xml:space="preserve">3.3. </w:t>
      </w:r>
      <w:r w:rsidRPr="00092CA7">
        <w:rPr>
          <w:rFonts w:ascii="Times New Roman" w:hAnsi="Times New Roman"/>
          <w:sz w:val="24"/>
          <w:szCs w:val="24"/>
          <w:lang w:eastAsia="ru-RU"/>
        </w:rPr>
        <w:t xml:space="preserve">Основанием для начала осуществления административной процедуры является получение специалистом Органа,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Специалист Органа, ответственный за межведомственное взаимодействие, не позднее дня, следующего за днем поступления ему  заявления:</w:t>
      </w:r>
    </w:p>
    <w:p w:rsidR="008D64C0" w:rsidRPr="00092CA7" w:rsidRDefault="008D64C0" w:rsidP="008D64C0">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 оформляет межведомственные запросы; </w:t>
      </w:r>
    </w:p>
    <w:p w:rsidR="008D64C0" w:rsidRPr="00092CA7" w:rsidRDefault="008D64C0" w:rsidP="008D64C0">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подписывает оформленный межведомственный запрос у руководителя Органа;</w:t>
      </w:r>
    </w:p>
    <w:p w:rsidR="008D64C0" w:rsidRPr="00092CA7" w:rsidRDefault="008D64C0" w:rsidP="008D64C0">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регистрирует межведомственный запрос в соответствующем реестре;</w:t>
      </w:r>
    </w:p>
    <w:p w:rsidR="008D64C0" w:rsidRPr="00092CA7" w:rsidRDefault="008D64C0" w:rsidP="008D64C0">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направляет межведомственный запрос в соответствующий орган или организацию.</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Межведомственный запрос содержит:</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1) наименование Органа, направляющего межведомственный запрос;</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 наименование органа или организации, в адрес которых направляется межведомственный запрос;</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6) контактная информация для направления ответа на межведомственный запрос;</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7) дата направления межведомственного запроса и срок ожидаемого ответа на межведомственный запрос;</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9) информация о факте получения согласия, предусмотренного частью 5 статьи 7 Федерального закона</w:t>
      </w:r>
      <w:r w:rsidR="00D3652C" w:rsidRPr="00092CA7">
        <w:rPr>
          <w:rFonts w:ascii="Times New Roman" w:hAnsi="Times New Roman"/>
          <w:sz w:val="24"/>
          <w:szCs w:val="24"/>
          <w:lang w:eastAsia="ru-RU"/>
        </w:rPr>
        <w:t xml:space="preserve"> </w:t>
      </w:r>
      <w:r w:rsidRPr="00092CA7">
        <w:rPr>
          <w:rFonts w:ascii="Times New Roman" w:hAnsi="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Направление межведомственного запроса осуществляется одним из следующих </w:t>
      </w:r>
      <w:r w:rsidRPr="00092CA7">
        <w:rPr>
          <w:rFonts w:ascii="Times New Roman" w:hAnsi="Times New Roman"/>
          <w:sz w:val="24"/>
          <w:szCs w:val="24"/>
          <w:lang w:eastAsia="ru-RU"/>
        </w:rPr>
        <w:lastRenderedPageBreak/>
        <w:t>способов:</w:t>
      </w:r>
    </w:p>
    <w:p w:rsidR="008D64C0" w:rsidRPr="00092CA7" w:rsidRDefault="008D64C0" w:rsidP="008D64C0">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почтовым отправлением;</w:t>
      </w:r>
    </w:p>
    <w:p w:rsidR="008D64C0" w:rsidRPr="00092CA7" w:rsidRDefault="00D3652C" w:rsidP="008D64C0">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w:t>
      </w:r>
      <w:r w:rsidRPr="00092CA7">
        <w:rPr>
          <w:rFonts w:ascii="Times New Roman" w:hAnsi="Times New Roman"/>
          <w:sz w:val="24"/>
          <w:szCs w:val="24"/>
          <w:lang w:eastAsia="ru-RU"/>
        </w:rPr>
        <w:tab/>
        <w:t>курьером, под расписку.</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Направление запросов, контроль за получением ответов на запросы и своевременной передачей указанных ответов в Орган, осуществляет специалист Органа, ответственный за межведомственное взаимодействие.</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В день получения всех требуемых ответов на межведомственные запросы специалист Органа,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3.3.1. Критерием принятия решения является отсутствие документов, необходимых для предоставления муниципальной услуги, указанных в пункте 2.9 настоящего Административного регламента.</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3.3.2. Максимальный срок исполнения административной процедуры составляет 5рабочих дней с момента получения специалистом Органа, ответственным за межведомственное взаимодействие, документов и информации для направления межведомственных запросов.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D3652C" w:rsidRPr="00092CA7" w:rsidRDefault="00D3652C" w:rsidP="00D3652C">
      <w:pPr>
        <w:pStyle w:val="ac"/>
        <w:jc w:val="both"/>
        <w:rPr>
          <w:rFonts w:ascii="Times New Roman" w:hAnsi="Times New Roman"/>
          <w:sz w:val="24"/>
          <w:szCs w:val="24"/>
        </w:rPr>
      </w:pPr>
      <w:r w:rsidRPr="00092CA7">
        <w:rPr>
          <w:rFonts w:ascii="Times New Roman" w:hAnsi="Times New Roman"/>
          <w:sz w:val="24"/>
          <w:szCs w:val="24"/>
        </w:rPr>
        <w:t xml:space="preserve">          Результат выполнения административной процедуры фиксируется специалистом Органа, ответственным за межведомственное взаимодействие  в информационной системе.</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 xml:space="preserve">Принятие решения о предоставлении муниципальной услуги </w:t>
      </w:r>
    </w:p>
    <w:p w:rsidR="008D64C0" w:rsidRPr="00092CA7" w:rsidRDefault="008D64C0" w:rsidP="008D64C0">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или решения об отказе в предоставлении муниципальной услуги</w:t>
      </w:r>
    </w:p>
    <w:p w:rsidR="008D64C0" w:rsidRPr="00092CA7" w:rsidRDefault="008D64C0" w:rsidP="008D64C0">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Специалист Органа, ответственный за принятие решения о предоставлении услуги</w:t>
      </w:r>
      <w:r w:rsidRPr="00092CA7">
        <w:rPr>
          <w:rFonts w:ascii="Times New Roman" w:hAnsi="Times New Roman"/>
          <w:i/>
          <w:sz w:val="24"/>
          <w:szCs w:val="24"/>
          <w:lang w:eastAsia="ru-RU"/>
        </w:rPr>
        <w:t>,</w:t>
      </w:r>
      <w:r w:rsidRPr="00092CA7">
        <w:rPr>
          <w:rFonts w:ascii="Times New Roman" w:hAnsi="Times New Roman"/>
          <w:sz w:val="24"/>
          <w:szCs w:val="24"/>
          <w:lang w:eastAsia="ru-RU"/>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заявителя муниципальной услуги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2.13 административного регламента.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092CA7">
        <w:rPr>
          <w:rFonts w:ascii="Times New Roman" w:eastAsia="Times New Roman" w:hAnsi="Times New Roman"/>
          <w:bCs/>
          <w:sz w:val="24"/>
          <w:szCs w:val="24"/>
          <w:lang w:eastAsia="ru-RU"/>
        </w:rPr>
        <w:t>При необходимости проведения дополнительной проверки представленных гражданином сведений, содержащихся в документах, Орган в течение 10 календарных дней со дня получения документов извещает гражданина о проведении проверки сведений. В этом случае решение о признании или непризнании семьи или одиноко проживающего гражданина малоимущей(им) для предоставления ей (ему) по договорам социального найма жилых помещений муниципального жилищного фонда принимается Органом не позднее 30 календарных дней со дня подачи запроса.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Проверка представленных гражданином сведений осуществляется путем направления официальных запросов в органы государственной власти Российской Федерации и органы государственной власти Республики Коми, государственные внебюджетные фонды, налоговые и таможенные органы, территориальные органы </w:t>
      </w:r>
      <w:r w:rsidRPr="00092CA7">
        <w:rPr>
          <w:rFonts w:ascii="Times New Roman" w:eastAsia="Times New Roman" w:hAnsi="Times New Roman"/>
          <w:sz w:val="24"/>
          <w:szCs w:val="24"/>
          <w:lang w:eastAsia="ru-RU"/>
        </w:rPr>
        <w:lastRenderedPageBreak/>
        <w:t>Федеральной службы по труду и занятости населения, другие органы и организации.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Специалист Органа, ответственный за принятие решения о предоставлении услуги, по результатам проверки принимает одно из следующих решений:</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 признать гражданина малоимущим;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 отказать в признании малоимущим (в случае наличия оснований, предусмотренных пунктом 2.13 настоящего административного регламента).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lang w:eastAsia="ru-RU"/>
        </w:rPr>
        <w:t>Специалист Органа, ответственный за принятие решения о предоставлении услуги, в течение</w:t>
      </w:r>
      <w:r w:rsidR="00B36321" w:rsidRPr="00092CA7">
        <w:rPr>
          <w:rFonts w:ascii="Times New Roman" w:hAnsi="Times New Roman"/>
          <w:sz w:val="24"/>
          <w:szCs w:val="24"/>
          <w:lang w:eastAsia="ru-RU"/>
        </w:rPr>
        <w:t xml:space="preserve"> одного рабочего дня </w:t>
      </w:r>
      <w:r w:rsidRPr="00092CA7">
        <w:rPr>
          <w:rFonts w:ascii="Times New Roman" w:hAnsi="Times New Roman"/>
          <w:sz w:val="24"/>
          <w:szCs w:val="24"/>
          <w:lang w:eastAsia="ru-RU"/>
        </w:rPr>
        <w:t xml:space="preserve">осуществляет оформление </w:t>
      </w:r>
      <w:r w:rsidRPr="00092CA7">
        <w:rPr>
          <w:rFonts w:ascii="Times New Roman" w:eastAsia="Times New Roman" w:hAnsi="Times New Roman"/>
          <w:sz w:val="24"/>
          <w:szCs w:val="24"/>
          <w:lang w:eastAsia="ru-RU"/>
        </w:rPr>
        <w:t>решения о признании малоимущим либо решения об отказе в признании малоимущим в двух экземплярах и передает их на подпись Руководителю.</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Руководитель Органа в течение </w:t>
      </w:r>
      <w:r w:rsidR="00B36321" w:rsidRPr="00092CA7">
        <w:rPr>
          <w:rFonts w:ascii="Times New Roman" w:hAnsi="Times New Roman"/>
          <w:sz w:val="24"/>
          <w:szCs w:val="24"/>
          <w:lang w:eastAsia="ru-RU"/>
        </w:rPr>
        <w:t xml:space="preserve">одного рабочего дня </w:t>
      </w:r>
      <w:r w:rsidRPr="00092CA7">
        <w:rPr>
          <w:rFonts w:ascii="Times New Roman" w:hAnsi="Times New Roman"/>
          <w:sz w:val="24"/>
          <w:szCs w:val="24"/>
          <w:lang w:eastAsia="ru-RU"/>
        </w:rPr>
        <w:t xml:space="preserve"> подписывает документы.</w:t>
      </w:r>
    </w:p>
    <w:p w:rsidR="008D64C0" w:rsidRPr="00092CA7" w:rsidRDefault="008D64C0" w:rsidP="008D64C0">
      <w:pPr>
        <w:autoSpaceDE w:val="0"/>
        <w:autoSpaceDN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w:t>
      </w:r>
      <w:r w:rsidR="00B36321" w:rsidRPr="00092CA7">
        <w:rPr>
          <w:rFonts w:ascii="Times New Roman" w:hAnsi="Times New Roman"/>
          <w:sz w:val="24"/>
          <w:szCs w:val="24"/>
          <w:lang w:eastAsia="ru-RU"/>
        </w:rPr>
        <w:t xml:space="preserve">в течение одного рабочего дня </w:t>
      </w:r>
      <w:r w:rsidRPr="00092CA7">
        <w:rPr>
          <w:rFonts w:ascii="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p>
    <w:p w:rsidR="008D64C0" w:rsidRPr="00092CA7" w:rsidRDefault="008D64C0" w:rsidP="008D64C0">
      <w:pPr>
        <w:autoSpaceDE w:val="0"/>
        <w:autoSpaceDN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hAnsi="Times New Roman"/>
          <w:sz w:val="24"/>
          <w:szCs w:val="24"/>
          <w:lang w:eastAsia="ru-RU"/>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3.4.2. Максимальный срок исполнения административной процедуры составляет не более 1 рабочего дня со дня получения из Органа, полного комплекта документов, необходимых для принятия решения.</w:t>
      </w:r>
    </w:p>
    <w:p w:rsidR="00B36321"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eastAsia="Times New Roman" w:hAnsi="Times New Roman"/>
          <w:sz w:val="24"/>
          <w:szCs w:val="24"/>
          <w:lang w:eastAsia="ru-RU"/>
        </w:rPr>
        <w:t>3.4.3. Результатом административной процедуры является принятие Органом решения о признании малоимущим или решения об отказе в признании малоимущим для предоставления по договору социального найма жилого помещения муниципального жилищного фонда в Республике Коми и направление принятого решения</w:t>
      </w:r>
      <w:r w:rsidR="00B36321" w:rsidRPr="00092CA7">
        <w:rPr>
          <w:rFonts w:ascii="Times New Roman" w:eastAsia="Times New Roman" w:hAnsi="Times New Roman"/>
          <w:sz w:val="24"/>
          <w:szCs w:val="24"/>
          <w:lang w:eastAsia="ru-RU"/>
        </w:rPr>
        <w:t xml:space="preserve"> </w:t>
      </w:r>
      <w:r w:rsidRPr="00092CA7">
        <w:rPr>
          <w:rFonts w:ascii="Times New Roman" w:eastAsia="Times New Roman" w:hAnsi="Times New Roman"/>
          <w:sz w:val="24"/>
          <w:szCs w:val="24"/>
          <w:lang w:eastAsia="ru-RU"/>
        </w:rPr>
        <w:t xml:space="preserve">специалисту </w:t>
      </w:r>
      <w:r w:rsidRPr="00092CA7">
        <w:rPr>
          <w:rFonts w:ascii="Times New Roman" w:hAnsi="Times New Roman"/>
          <w:sz w:val="24"/>
          <w:szCs w:val="24"/>
          <w:lang w:eastAsia="ru-RU"/>
        </w:rPr>
        <w:t>Органа, ответственному за выдачу результата предоставления услуги</w:t>
      </w:r>
      <w:r w:rsidR="00B36321" w:rsidRPr="00092CA7">
        <w:rPr>
          <w:rFonts w:ascii="Times New Roman" w:hAnsi="Times New Roman"/>
          <w:sz w:val="24"/>
          <w:szCs w:val="24"/>
          <w:lang w:eastAsia="ru-RU"/>
        </w:rPr>
        <w:t>.</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Результат выполнения административной процедуры фиксируется </w:t>
      </w:r>
      <w:r w:rsidRPr="00092CA7">
        <w:rPr>
          <w:rFonts w:ascii="Times New Roman" w:hAnsi="Times New Roman"/>
          <w:sz w:val="24"/>
          <w:szCs w:val="24"/>
        </w:rPr>
        <w:t xml:space="preserve">специалистом Органа, </w:t>
      </w:r>
      <w:r w:rsidRPr="00092CA7">
        <w:rPr>
          <w:rFonts w:ascii="Times New Roman" w:hAnsi="Times New Roman"/>
          <w:sz w:val="24"/>
          <w:szCs w:val="24"/>
          <w:lang w:eastAsia="ru-RU"/>
        </w:rPr>
        <w:t xml:space="preserve"> ответственным за принятие решения</w:t>
      </w:r>
      <w:r w:rsidRPr="00092CA7">
        <w:rPr>
          <w:rFonts w:ascii="Times New Roman" w:hAnsi="Times New Roman"/>
          <w:sz w:val="24"/>
          <w:szCs w:val="24"/>
        </w:rPr>
        <w:t xml:space="preserve"> </w:t>
      </w:r>
      <w:r w:rsidRPr="00092CA7">
        <w:rPr>
          <w:rFonts w:ascii="Times New Roman" w:hAnsi="Times New Roman"/>
          <w:sz w:val="24"/>
          <w:szCs w:val="24"/>
          <w:lang w:eastAsia="ru-RU"/>
        </w:rPr>
        <w:t>в журнале регистрации предоставления муниципальных услуг.</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8D64C0" w:rsidRPr="00092CA7" w:rsidRDefault="008D64C0" w:rsidP="008D64C0">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Выдача заявителю результата предоставления муниципальной услуги</w:t>
      </w:r>
    </w:p>
    <w:p w:rsidR="008D64C0" w:rsidRPr="00092CA7" w:rsidRDefault="008D64C0" w:rsidP="008D64C0">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8D64C0" w:rsidRPr="00092CA7" w:rsidRDefault="008D64C0" w:rsidP="008D64C0">
      <w:pPr>
        <w:pStyle w:val="ConsPlusNormal0"/>
        <w:ind w:firstLine="709"/>
        <w:jc w:val="both"/>
        <w:rPr>
          <w:rFonts w:ascii="Times New Roman" w:eastAsia="Times New Roman" w:hAnsi="Times New Roman" w:cs="Times New Roman"/>
          <w:sz w:val="24"/>
          <w:szCs w:val="24"/>
        </w:rPr>
      </w:pPr>
      <w:r w:rsidRPr="00092CA7">
        <w:rPr>
          <w:rFonts w:ascii="Times New Roman" w:hAnsi="Times New Roman" w:cs="Times New Roman"/>
          <w:sz w:val="24"/>
          <w:szCs w:val="24"/>
        </w:rPr>
        <w:t xml:space="preserve">3.5. </w:t>
      </w:r>
      <w:r w:rsidRPr="00092CA7">
        <w:rPr>
          <w:rFonts w:ascii="Times New Roman" w:eastAsia="Times New Roman" w:hAnsi="Times New Roman" w:cs="Times New Roman"/>
          <w:sz w:val="24"/>
          <w:szCs w:val="24"/>
        </w:rPr>
        <w:t>Основанием начала исполнения административной процедуры является поступление</w:t>
      </w:r>
      <w:r w:rsidR="00B36321" w:rsidRPr="00092CA7">
        <w:rPr>
          <w:rFonts w:ascii="Times New Roman" w:eastAsia="Times New Roman" w:hAnsi="Times New Roman" w:cs="Times New Roman"/>
          <w:sz w:val="24"/>
          <w:szCs w:val="24"/>
        </w:rPr>
        <w:t xml:space="preserve"> </w:t>
      </w:r>
      <w:r w:rsidRPr="00092CA7">
        <w:rPr>
          <w:rFonts w:ascii="Times New Roman" w:hAnsi="Times New Roman" w:cs="Times New Roman"/>
          <w:sz w:val="24"/>
          <w:szCs w:val="24"/>
        </w:rPr>
        <w:t>специалисту Органа, ответственному за выдачу результата предоставления услуги</w:t>
      </w:r>
      <w:r w:rsidR="00B36321" w:rsidRPr="00092CA7">
        <w:rPr>
          <w:rFonts w:ascii="Times New Roman" w:hAnsi="Times New Roman" w:cs="Times New Roman"/>
          <w:sz w:val="24"/>
          <w:szCs w:val="24"/>
        </w:rPr>
        <w:t xml:space="preserve"> </w:t>
      </w:r>
      <w:r w:rsidRPr="00092CA7">
        <w:rPr>
          <w:rFonts w:ascii="Times New Roman" w:eastAsia="Times New Roman" w:hAnsi="Times New Roman" w:cs="Times New Roman"/>
          <w:sz w:val="24"/>
          <w:szCs w:val="24"/>
        </w:rPr>
        <w:t>решения о признании малоимущим или решения об отказе в признании малоимущим(далее - документ, являющийся результатом предоставления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 </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Выдачу документа, являющегося результатом предоставления услуги, осуществляет сотрудник Органа, ответственный за выдачу результата предоставления услуги:</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lastRenderedPageBreak/>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8D64C0" w:rsidRPr="00092CA7" w:rsidRDefault="008D64C0" w:rsidP="008D64C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документ, являющийся результатом предоставления услуги, направляется по почте заказным письмом с уведомлением.</w:t>
      </w:r>
    </w:p>
    <w:p w:rsidR="008D64C0" w:rsidRPr="00092CA7" w:rsidRDefault="008D64C0" w:rsidP="008D64C0">
      <w:pPr>
        <w:autoSpaceDE w:val="0"/>
        <w:autoSpaceDN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 </w:t>
      </w:r>
    </w:p>
    <w:p w:rsidR="008D64C0" w:rsidRPr="00092CA7" w:rsidRDefault="008D64C0" w:rsidP="008D64C0">
      <w:pPr>
        <w:widowControl w:val="0"/>
        <w:autoSpaceDE w:val="0"/>
        <w:autoSpaceDN w:val="0"/>
        <w:adjustRightInd w:val="0"/>
        <w:spacing w:after="0" w:line="240" w:lineRule="auto"/>
        <w:ind w:firstLine="709"/>
        <w:jc w:val="both"/>
        <w:rPr>
          <w:rFonts w:ascii="Times New Roman" w:hAnsi="Times New Roman"/>
          <w:sz w:val="24"/>
          <w:szCs w:val="24"/>
        </w:rPr>
      </w:pPr>
      <w:r w:rsidRPr="00092CA7">
        <w:rPr>
          <w:rFonts w:ascii="Times New Roman" w:eastAsia="Times New Roman" w:hAnsi="Times New Roman"/>
          <w:sz w:val="24"/>
          <w:szCs w:val="24"/>
          <w:lang w:eastAsia="ru-RU"/>
        </w:rPr>
        <w:t xml:space="preserve">3.5.2. Максимальный срок исполнения административной процедуры составляет </w:t>
      </w:r>
      <w:r w:rsidRPr="00092CA7">
        <w:rPr>
          <w:rFonts w:ascii="Times New Roman" w:hAnsi="Times New Roman"/>
          <w:sz w:val="24"/>
          <w:szCs w:val="24"/>
        </w:rPr>
        <w:t>2 рабочих дня</w:t>
      </w:r>
      <w:r w:rsidR="00B36321" w:rsidRPr="00092CA7">
        <w:rPr>
          <w:rFonts w:ascii="Times New Roman" w:hAnsi="Times New Roman"/>
          <w:sz w:val="24"/>
          <w:szCs w:val="24"/>
        </w:rPr>
        <w:t xml:space="preserve"> </w:t>
      </w:r>
      <w:r w:rsidRPr="00092CA7">
        <w:rPr>
          <w:rFonts w:ascii="Times New Roman" w:hAnsi="Times New Roman"/>
          <w:sz w:val="24"/>
          <w:szCs w:val="24"/>
        </w:rPr>
        <w:t>с момента поступления сотруднику Органа, ответственному за выдачу результата предоставления услуги, документа, являющегося результатом предоставления муниципальной услуги.</w:t>
      </w:r>
    </w:p>
    <w:p w:rsidR="008D64C0" w:rsidRPr="00092CA7" w:rsidRDefault="008D64C0" w:rsidP="008D64C0">
      <w:pPr>
        <w:pStyle w:val="ConsPlusNormal0"/>
        <w:ind w:firstLine="709"/>
        <w:jc w:val="both"/>
        <w:rPr>
          <w:rFonts w:ascii="Times New Roman" w:eastAsia="Times New Roman" w:hAnsi="Times New Roman" w:cs="Times New Roman"/>
          <w:sz w:val="24"/>
          <w:szCs w:val="24"/>
        </w:rPr>
      </w:pPr>
      <w:r w:rsidRPr="00092CA7">
        <w:rPr>
          <w:rFonts w:ascii="Times New Roman" w:eastAsia="Times New Roman" w:hAnsi="Times New Roman" w:cs="Times New Roman"/>
          <w:sz w:val="24"/>
          <w:szCs w:val="24"/>
        </w:rPr>
        <w:t>3.5.3. Результатом исполнения административной процедуры является уведомление заявителя о принятом решении</w:t>
      </w:r>
      <w:r w:rsidRPr="00092CA7">
        <w:rPr>
          <w:rFonts w:ascii="Times New Roman" w:hAnsi="Times New Roman" w:cs="Times New Roman"/>
          <w:sz w:val="24"/>
          <w:szCs w:val="24"/>
        </w:rPr>
        <w:t xml:space="preserve"> (</w:t>
      </w:r>
      <w:r w:rsidRPr="00092CA7">
        <w:rPr>
          <w:rFonts w:ascii="Times New Roman" w:eastAsia="Times New Roman" w:hAnsi="Times New Roman" w:cs="Times New Roman"/>
          <w:sz w:val="24"/>
          <w:szCs w:val="24"/>
        </w:rPr>
        <w:t xml:space="preserve">уведомление об отказе в предоставлении муниципальной услуги), выдача </w:t>
      </w:r>
      <w:r w:rsidRPr="00092CA7">
        <w:rPr>
          <w:rFonts w:ascii="Times New Roman" w:hAnsi="Times New Roman" w:cs="Times New Roman"/>
          <w:sz w:val="24"/>
          <w:szCs w:val="24"/>
        </w:rPr>
        <w:t>решения</w:t>
      </w:r>
      <w:r w:rsidR="00B36321" w:rsidRPr="00092CA7">
        <w:rPr>
          <w:rFonts w:ascii="Times New Roman" w:hAnsi="Times New Roman" w:cs="Times New Roman"/>
          <w:sz w:val="24"/>
          <w:szCs w:val="24"/>
        </w:rPr>
        <w:t xml:space="preserve"> </w:t>
      </w:r>
      <w:r w:rsidRPr="00092CA7">
        <w:rPr>
          <w:rFonts w:ascii="Times New Roman" w:hAnsi="Times New Roman" w:cs="Times New Roman"/>
          <w:sz w:val="24"/>
          <w:szCs w:val="24"/>
        </w:rPr>
        <w:t>о признании малоимущим или решения об отказе в признании малоимущим для предоставления по договору социального найма жилого помещения муниципального жилищного фонда в Республике Коми</w:t>
      </w:r>
      <w:r w:rsidRPr="00092CA7">
        <w:rPr>
          <w:rFonts w:ascii="Times New Roman" w:eastAsia="Times New Roman" w:hAnsi="Times New Roman" w:cs="Times New Roman"/>
          <w:sz w:val="24"/>
          <w:szCs w:val="24"/>
        </w:rPr>
        <w:t>.</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Результат выполнения административной процедуры фиксируется </w:t>
      </w:r>
      <w:r w:rsidRPr="00092CA7">
        <w:rPr>
          <w:rFonts w:ascii="Times New Roman" w:hAnsi="Times New Roman"/>
          <w:sz w:val="24"/>
          <w:szCs w:val="24"/>
        </w:rPr>
        <w:t>специалистом Органа, ответственным за выдачу результата предоставления услуги</w:t>
      </w:r>
      <w:r w:rsidRPr="00092CA7">
        <w:rPr>
          <w:rFonts w:ascii="Times New Roman" w:hAnsi="Times New Roman"/>
          <w:sz w:val="24"/>
          <w:szCs w:val="24"/>
          <w:lang w:eastAsia="ru-RU"/>
        </w:rPr>
        <w:t xml:space="preserve"> в журнале регистрации предоставления муниципальных услуг.</w:t>
      </w:r>
    </w:p>
    <w:p w:rsidR="008D64C0" w:rsidRPr="00092CA7" w:rsidRDefault="008D64C0" w:rsidP="008D64C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outlineLvl w:val="1"/>
        <w:rPr>
          <w:rFonts w:ascii="Times New Roman" w:eastAsia="Times New Roman" w:hAnsi="Times New Roman"/>
          <w:b/>
          <w:sz w:val="24"/>
          <w:szCs w:val="24"/>
          <w:lang w:eastAsia="ru-RU"/>
        </w:rPr>
      </w:pPr>
      <w:r w:rsidRPr="00092CA7">
        <w:rPr>
          <w:rFonts w:ascii="Times New Roman" w:eastAsia="Times New Roman" w:hAnsi="Times New Roman"/>
          <w:b/>
          <w:sz w:val="24"/>
          <w:szCs w:val="24"/>
          <w:lang w:val="en-US" w:eastAsia="ru-RU"/>
        </w:rPr>
        <w:t>IV</w:t>
      </w:r>
      <w:r w:rsidRPr="00092CA7">
        <w:rPr>
          <w:rFonts w:ascii="Times New Roman" w:eastAsia="Times New Roman" w:hAnsi="Times New Roman"/>
          <w:b/>
          <w:sz w:val="24"/>
          <w:szCs w:val="24"/>
          <w:lang w:eastAsia="ru-RU"/>
        </w:rPr>
        <w:t>. Формы контроля за исполнением административного регламента</w:t>
      </w:r>
    </w:p>
    <w:p w:rsidR="00B36321" w:rsidRPr="00092CA7" w:rsidRDefault="00B36321" w:rsidP="00B36321">
      <w:pPr>
        <w:widowControl w:val="0"/>
        <w:autoSpaceDE w:val="0"/>
        <w:autoSpaceDN w:val="0"/>
        <w:adjustRightInd w:val="0"/>
        <w:spacing w:after="0" w:line="240" w:lineRule="auto"/>
        <w:ind w:firstLine="709"/>
        <w:jc w:val="center"/>
        <w:outlineLvl w:val="1"/>
        <w:rPr>
          <w:rFonts w:ascii="Times New Roman" w:eastAsia="Times New Roman" w:hAnsi="Times New Roman"/>
          <w:b/>
          <w:sz w:val="24"/>
          <w:szCs w:val="24"/>
          <w:lang w:eastAsia="ru-RU"/>
        </w:rPr>
      </w:pPr>
    </w:p>
    <w:p w:rsidR="00B36321" w:rsidRPr="00092CA7" w:rsidRDefault="00B36321" w:rsidP="00B36321">
      <w:pPr>
        <w:spacing w:after="0" w:line="240" w:lineRule="auto"/>
        <w:jc w:val="center"/>
        <w:rPr>
          <w:rFonts w:ascii="Times New Roman" w:eastAsia="Times New Roman" w:hAnsi="Times New Roman"/>
          <w:sz w:val="24"/>
          <w:szCs w:val="24"/>
          <w:lang w:eastAsia="ru-RU"/>
        </w:rPr>
      </w:pPr>
      <w:r w:rsidRPr="00092CA7">
        <w:rPr>
          <w:rFonts w:ascii="Times New Roman" w:eastAsia="Times New Roman" w:hAnsi="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092CA7">
        <w:rPr>
          <w:rFonts w:ascii="Times New Roman" w:eastAsia="Times New Roman" w:hAnsi="Times New Roman"/>
          <w:sz w:val="24"/>
          <w:szCs w:val="24"/>
          <w:lang w:eastAsia="ru-RU"/>
        </w:rPr>
        <w:t>, </w:t>
      </w:r>
      <w:r w:rsidRPr="00092CA7">
        <w:rPr>
          <w:rFonts w:ascii="Times New Roman" w:eastAsia="Times New Roman" w:hAnsi="Times New Roman"/>
          <w:b/>
          <w:bCs/>
          <w:sz w:val="24"/>
          <w:szCs w:val="24"/>
          <w:lang w:eastAsia="ru-RU"/>
        </w:rPr>
        <w:t>устанавливающих требования к предоставлению муниципальной услуги, а также принятием ими решений</w:t>
      </w:r>
    </w:p>
    <w:p w:rsidR="00B36321" w:rsidRPr="00092CA7" w:rsidRDefault="00B36321" w:rsidP="00B36321">
      <w:pPr>
        <w:widowControl w:val="0"/>
        <w:autoSpaceDE w:val="0"/>
        <w:autoSpaceDN w:val="0"/>
        <w:adjustRightInd w:val="0"/>
        <w:spacing w:after="0" w:line="240" w:lineRule="auto"/>
        <w:ind w:firstLine="709"/>
        <w:jc w:val="center"/>
        <w:outlineLvl w:val="1"/>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Плановые проверки проводятся в соответствии с планом работы Органа, но не реже 1 раза в 3 года.</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 xml:space="preserve">При проверке могут рассматриваться все вопросы, связанные с предоставлением </w:t>
      </w:r>
      <w:r w:rsidRPr="00092CA7">
        <w:rPr>
          <w:rFonts w:ascii="Times New Roman" w:eastAsia="Times New Roman" w:hAnsi="Times New Roman"/>
          <w:sz w:val="24"/>
          <w:szCs w:val="24"/>
          <w:lang w:eastAsia="ru-RU"/>
        </w:rPr>
        <w:lastRenderedPageBreak/>
        <w:t>муниципальной услуги, или вопросы, связанные с исполнением отдельных административных процедур.</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4.3. Должностные лица Органа несут персональную ответственность, предусмотренную законодательством, за соблюдение сроков и последовательности действий (административных процедур) при предоставлении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Положения, характеризующие требования к порядку и формам контроля за предоставлением</w:t>
      </w:r>
    </w:p>
    <w:p w:rsidR="00B36321" w:rsidRPr="00092CA7" w:rsidRDefault="00B36321" w:rsidP="00B3632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муниципальной услуги, в том числе со стороны граждан,</w:t>
      </w:r>
    </w:p>
    <w:p w:rsidR="00B36321" w:rsidRPr="00092CA7" w:rsidRDefault="00B36321" w:rsidP="00B36321">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их объединений и организаций</w:t>
      </w:r>
    </w:p>
    <w:p w:rsidR="00B36321" w:rsidRPr="00092CA7" w:rsidRDefault="00B36321" w:rsidP="00B36321">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92CA7">
        <w:rPr>
          <w:rFonts w:ascii="Times New Roman" w:eastAsia="Times New Roman" w:hAnsi="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в дальнейшей работе по предоставлению муниципальной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outlineLvl w:val="1"/>
        <w:rPr>
          <w:rFonts w:ascii="Times New Roman" w:eastAsia="Times New Roman" w:hAnsi="Times New Roman"/>
          <w:b/>
          <w:bCs/>
          <w:sz w:val="24"/>
          <w:szCs w:val="24"/>
          <w:lang w:eastAsia="ru-RU"/>
        </w:rPr>
      </w:pPr>
      <w:r w:rsidRPr="00092CA7">
        <w:rPr>
          <w:rFonts w:ascii="Times New Roman" w:eastAsia="Times New Roman" w:hAnsi="Times New Roman"/>
          <w:b/>
          <w:sz w:val="24"/>
          <w:szCs w:val="24"/>
          <w:lang w:val="en-US" w:eastAsia="ru-RU"/>
        </w:rPr>
        <w:t>V</w:t>
      </w:r>
      <w:r w:rsidRPr="00092CA7">
        <w:rPr>
          <w:rFonts w:ascii="Times New Roman" w:eastAsia="Times New Roman" w:hAnsi="Times New Roman"/>
          <w:b/>
          <w:sz w:val="24"/>
          <w:szCs w:val="24"/>
          <w:lang w:eastAsia="ru-RU"/>
        </w:rPr>
        <w:t xml:space="preserve">. </w:t>
      </w:r>
      <w:r w:rsidRPr="00092CA7">
        <w:rPr>
          <w:rFonts w:ascii="Times New Roman" w:eastAsia="Times New Roman" w:hAnsi="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36321" w:rsidRPr="00092CA7" w:rsidRDefault="00B36321" w:rsidP="00B3632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092CA7">
        <w:rPr>
          <w:rFonts w:ascii="Times New Roman" w:eastAsia="Times New Roman" w:hAnsi="Times New Roman"/>
          <w:b/>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при предоставлении муниципальной услуги</w:t>
      </w:r>
    </w:p>
    <w:p w:rsidR="00B36321" w:rsidRPr="00092CA7" w:rsidRDefault="00B36321" w:rsidP="00B36321">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Предмет жалобы</w:t>
      </w: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5.2. Заявитель может обратиться с жалобой, в том числе в следующих случаях:</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1) нарушение срока регистрации запроса заявителя о предоставлении муниципальной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 нарушение срока предоставления муниципальной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w:t>
      </w:r>
      <w:r w:rsidRPr="00092CA7">
        <w:rPr>
          <w:rFonts w:ascii="Times New Roman" w:hAnsi="Times New Roman"/>
          <w:sz w:val="24"/>
          <w:szCs w:val="24"/>
          <w:lang w:eastAsia="ru-RU"/>
        </w:rPr>
        <w:lastRenderedPageBreak/>
        <w:t>актами Республики Коми, муниципальными правовыми актами для предоставления муниципальной услуги, у заявителя;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5.3. </w:t>
      </w:r>
      <w:r w:rsidRPr="00092CA7">
        <w:rPr>
          <w:rFonts w:ascii="Times New Roman" w:hAnsi="Times New Roman"/>
          <w:sz w:val="24"/>
          <w:szCs w:val="24"/>
        </w:rPr>
        <w:t>Жалоба подается в письменной форме на бумажном носителе, в электронной форме в администрацию сельского поселения «Шошка». Жалобы  рассматриваются непосредственно руководителем Органа, предоставляющего муниципальную услугу (главой сельского поселения «Шошка»).</w:t>
      </w:r>
      <w:r w:rsidRPr="00092CA7">
        <w:rPr>
          <w:rFonts w:ascii="Times New Roman" w:hAnsi="Times New Roman"/>
          <w:sz w:val="24"/>
          <w:szCs w:val="24"/>
          <w:lang w:eastAsia="ru-RU"/>
        </w:rPr>
        <w:tab/>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ab/>
      </w: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Порядок подачи и рассмотрения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5.4. Жалоба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5.5. Жалоба должна содержать:</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w:t>
      </w:r>
      <w:r w:rsidRPr="00092CA7">
        <w:rPr>
          <w:rFonts w:ascii="Times New Roman" w:hAnsi="Times New Roman"/>
          <w:sz w:val="24"/>
          <w:szCs w:val="24"/>
          <w:lang w:eastAsia="ru-RU"/>
        </w:rPr>
        <w:lastRenderedPageBreak/>
        <w:t>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а) оформленная в соответствии с законодательством Российской Федерации доверенность (для физических лиц);</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5.7. 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Ведение Журнала осуществляется по форме и в порядке, установленными правовым актом Органа.</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место, дата и время приема жалобы заявителя;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фамилия, имя, отчество заявителя;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перечень принятых документов от заявителя;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фамилия, имя, отчество специалиста, принявшего жалобу;</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lastRenderedPageBreak/>
        <w:t>- срок рассмотрения жалобы в соответствии с настоящим административным регламентом.</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5.9.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Сроки рассмотрения жалоб</w:t>
      </w: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5.11. 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5.12. Основания для приостановления рассмотрения жалобы не предусмотрены.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Результат рассмотрения жалобы</w:t>
      </w: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5.13. По результатам рассмотрения жалобы Органом принимается одно из следующих решений:</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2) отказать в удовлетворении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5.14. Уполномоченный на рассмотрение жалобы орган отказывает в удовлетворении жалобы в следующих случаях:</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5.15. Уполномоченный на рассмотрение жалобы орган вправе оставить жалобу без ответа в следующих случаях:</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 xml:space="preserve">а) при получении письменного обращения, в котором содержатся нецензурные либо оскорбительные выражения, угрозы жизни, здоровью и имуществу должностного </w:t>
      </w:r>
      <w:r w:rsidRPr="00092CA7">
        <w:rPr>
          <w:rFonts w:ascii="Times New Roman" w:hAnsi="Times New Roman"/>
          <w:sz w:val="24"/>
          <w:szCs w:val="24"/>
          <w:lang w:eastAsia="ru-RU"/>
        </w:rPr>
        <w:lastRenderedPageBreak/>
        <w:t>лица, а также членов его семьи, при этом сообщить гражданину, направившему обращение, о недопустимости злоупотребления правом;</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б) если текст письменного обращения не поддается прочтению, ответ на обращение не дается и оно не подлежит рассмотрению, о чем в течение семи дней со дня регистрации обращения сообщается гражданину, если его фамилия и почтовый адрес поддаются прочтению.</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Порядок информирования заявителя о результатах рассмотрения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5.16. 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Порядок обжалования решения по жалобе</w:t>
      </w: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5.17.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Право заявителя на получение информации и документов, необходимых для обоснования и рассмотрения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5.18. Заявитель вправе запрашивать и получать информацию и документы, необходимые для обоснования и рассмотрения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092CA7">
        <w:rPr>
          <w:rFonts w:ascii="Times New Roman" w:hAnsi="Times New Roman"/>
          <w:b/>
          <w:sz w:val="24"/>
          <w:szCs w:val="24"/>
          <w:lang w:eastAsia="ru-RU"/>
        </w:rPr>
        <w:t>Способы информирования заявителя о порядке подачи и рассмотрения жалобы</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5.19. Информация о порядке подачи и рассмотрения жалобы размещается:</w:t>
      </w:r>
    </w:p>
    <w:p w:rsidR="00B36321" w:rsidRPr="00092CA7" w:rsidRDefault="00B36321" w:rsidP="00B36321">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на информационных стендах, расположенных в Органе, в МФЦ;</w:t>
      </w:r>
    </w:p>
    <w:p w:rsidR="00B36321" w:rsidRPr="00092CA7" w:rsidRDefault="00B36321" w:rsidP="00B36321">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на официальных сайтах Органа, МФЦ;</w:t>
      </w:r>
    </w:p>
    <w:p w:rsidR="00B36321" w:rsidRPr="00092CA7" w:rsidRDefault="00B36321" w:rsidP="00B36321">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на порталах государственных и муниципальных услуг (функций);</w:t>
      </w:r>
    </w:p>
    <w:p w:rsidR="00B36321" w:rsidRPr="00092CA7" w:rsidRDefault="00B36321" w:rsidP="00B36321">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на аппаратно-программных комплексах – Интернет-киоск.</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092CA7">
        <w:rPr>
          <w:rFonts w:ascii="Times New Roman" w:hAnsi="Times New Roman"/>
          <w:sz w:val="24"/>
          <w:szCs w:val="24"/>
          <w:lang w:eastAsia="ru-RU"/>
        </w:rPr>
        <w:t>5.20. Информацию о порядке подачи и рассмотрения жалобы можно получить:</w:t>
      </w:r>
    </w:p>
    <w:p w:rsidR="00B36321" w:rsidRPr="00092CA7" w:rsidRDefault="00B36321" w:rsidP="00B36321">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посредством телефонной связи по номеру Органа, МФЦ;</w:t>
      </w:r>
    </w:p>
    <w:p w:rsidR="00B36321" w:rsidRPr="00092CA7" w:rsidRDefault="00B36321" w:rsidP="00B36321">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посредством факсимильного сообщения;</w:t>
      </w:r>
    </w:p>
    <w:p w:rsidR="00B36321" w:rsidRPr="00092CA7" w:rsidRDefault="00B36321" w:rsidP="00B36321">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при личном обращении в Орган, МФЦ, в том числе по электронной почте;</w:t>
      </w:r>
    </w:p>
    <w:p w:rsidR="00B36321" w:rsidRPr="00092CA7" w:rsidRDefault="00B36321" w:rsidP="00B36321">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при письменном обращении в Орган, МФЦ;</w:t>
      </w:r>
    </w:p>
    <w:p w:rsidR="00B36321" w:rsidRPr="00092CA7" w:rsidRDefault="00B36321" w:rsidP="00B36321">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092CA7">
        <w:rPr>
          <w:rFonts w:ascii="Times New Roman" w:hAnsi="Times New Roman"/>
          <w:sz w:val="24"/>
          <w:szCs w:val="24"/>
          <w:lang w:eastAsia="ru-RU"/>
        </w:rPr>
        <w:t>путем публичного информирования.</w:t>
      </w: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092CA7"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8C04C9"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8C04C9"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8C04C9"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8C04C9"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36321" w:rsidRPr="008C04C9" w:rsidRDefault="00B36321" w:rsidP="00B3632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92CA7" w:rsidRDefault="00092CA7" w:rsidP="008D64C0">
      <w:pPr>
        <w:autoSpaceDE w:val="0"/>
        <w:autoSpaceDN w:val="0"/>
        <w:adjustRightInd w:val="0"/>
        <w:spacing w:after="0" w:line="240" w:lineRule="auto"/>
        <w:ind w:firstLine="709"/>
        <w:jc w:val="right"/>
        <w:outlineLvl w:val="0"/>
        <w:rPr>
          <w:rFonts w:ascii="Times New Roman" w:hAnsi="Times New Roman"/>
          <w:sz w:val="28"/>
          <w:szCs w:val="28"/>
        </w:rPr>
      </w:pPr>
    </w:p>
    <w:p w:rsidR="00092CA7" w:rsidRDefault="00092CA7" w:rsidP="008D64C0">
      <w:pPr>
        <w:autoSpaceDE w:val="0"/>
        <w:autoSpaceDN w:val="0"/>
        <w:adjustRightInd w:val="0"/>
        <w:spacing w:after="0" w:line="240" w:lineRule="auto"/>
        <w:ind w:firstLine="709"/>
        <w:jc w:val="right"/>
        <w:outlineLvl w:val="0"/>
        <w:rPr>
          <w:rFonts w:ascii="Times New Roman" w:hAnsi="Times New Roman"/>
          <w:sz w:val="28"/>
          <w:szCs w:val="28"/>
        </w:rPr>
      </w:pPr>
    </w:p>
    <w:p w:rsidR="00092CA7" w:rsidRDefault="00092CA7" w:rsidP="008D64C0">
      <w:pPr>
        <w:autoSpaceDE w:val="0"/>
        <w:autoSpaceDN w:val="0"/>
        <w:adjustRightInd w:val="0"/>
        <w:spacing w:after="0" w:line="240" w:lineRule="auto"/>
        <w:ind w:firstLine="709"/>
        <w:jc w:val="right"/>
        <w:outlineLvl w:val="0"/>
        <w:rPr>
          <w:rFonts w:ascii="Times New Roman" w:hAnsi="Times New Roman"/>
          <w:sz w:val="28"/>
          <w:szCs w:val="28"/>
        </w:rPr>
      </w:pPr>
    </w:p>
    <w:p w:rsidR="00092CA7" w:rsidRDefault="00092CA7" w:rsidP="008D64C0">
      <w:pPr>
        <w:autoSpaceDE w:val="0"/>
        <w:autoSpaceDN w:val="0"/>
        <w:adjustRightInd w:val="0"/>
        <w:spacing w:after="0" w:line="240" w:lineRule="auto"/>
        <w:ind w:firstLine="709"/>
        <w:jc w:val="right"/>
        <w:outlineLvl w:val="0"/>
        <w:rPr>
          <w:rFonts w:ascii="Times New Roman" w:hAnsi="Times New Roman"/>
          <w:sz w:val="28"/>
          <w:szCs w:val="28"/>
        </w:rPr>
      </w:pPr>
    </w:p>
    <w:p w:rsidR="008D64C0" w:rsidRPr="00386FA4" w:rsidRDefault="008D64C0" w:rsidP="008D64C0">
      <w:pPr>
        <w:autoSpaceDE w:val="0"/>
        <w:autoSpaceDN w:val="0"/>
        <w:adjustRightInd w:val="0"/>
        <w:spacing w:after="0" w:line="240" w:lineRule="auto"/>
        <w:ind w:firstLine="709"/>
        <w:jc w:val="right"/>
        <w:outlineLvl w:val="0"/>
        <w:rPr>
          <w:rFonts w:ascii="Times New Roman" w:hAnsi="Times New Roman"/>
          <w:sz w:val="28"/>
          <w:szCs w:val="28"/>
        </w:rPr>
      </w:pPr>
      <w:r w:rsidRPr="00386FA4">
        <w:rPr>
          <w:rFonts w:ascii="Times New Roman" w:hAnsi="Times New Roman"/>
          <w:sz w:val="28"/>
          <w:szCs w:val="28"/>
        </w:rPr>
        <w:lastRenderedPageBreak/>
        <w:t>Приложение № 1</w:t>
      </w:r>
    </w:p>
    <w:p w:rsidR="008D64C0" w:rsidRPr="00386FA4" w:rsidRDefault="008D64C0" w:rsidP="008D64C0">
      <w:pPr>
        <w:autoSpaceDE w:val="0"/>
        <w:autoSpaceDN w:val="0"/>
        <w:adjustRightInd w:val="0"/>
        <w:spacing w:after="0" w:line="240" w:lineRule="auto"/>
        <w:ind w:firstLine="709"/>
        <w:jc w:val="right"/>
        <w:rPr>
          <w:rFonts w:ascii="Times New Roman" w:hAnsi="Times New Roman"/>
          <w:sz w:val="28"/>
          <w:szCs w:val="28"/>
        </w:rPr>
      </w:pPr>
      <w:r w:rsidRPr="00386FA4">
        <w:rPr>
          <w:rFonts w:ascii="Times New Roman" w:hAnsi="Times New Roman"/>
          <w:sz w:val="28"/>
          <w:szCs w:val="28"/>
        </w:rPr>
        <w:t>к административному регламенту</w:t>
      </w:r>
    </w:p>
    <w:p w:rsidR="008D64C0" w:rsidRPr="00386FA4" w:rsidRDefault="008D64C0" w:rsidP="008D64C0">
      <w:pPr>
        <w:autoSpaceDE w:val="0"/>
        <w:autoSpaceDN w:val="0"/>
        <w:adjustRightInd w:val="0"/>
        <w:spacing w:after="0" w:line="240" w:lineRule="auto"/>
        <w:ind w:firstLine="709"/>
        <w:jc w:val="right"/>
        <w:rPr>
          <w:rFonts w:ascii="Times New Roman" w:hAnsi="Times New Roman"/>
          <w:sz w:val="28"/>
          <w:szCs w:val="28"/>
        </w:rPr>
      </w:pPr>
      <w:r w:rsidRPr="00386FA4">
        <w:rPr>
          <w:rFonts w:ascii="Times New Roman" w:hAnsi="Times New Roman"/>
          <w:sz w:val="28"/>
          <w:szCs w:val="28"/>
        </w:rPr>
        <w:t>предоставления муниципальной услуги</w:t>
      </w:r>
    </w:p>
    <w:p w:rsidR="008D64C0" w:rsidRPr="00386FA4" w:rsidRDefault="008D64C0" w:rsidP="008D64C0">
      <w:pPr>
        <w:autoSpaceDE w:val="0"/>
        <w:autoSpaceDN w:val="0"/>
        <w:adjustRightInd w:val="0"/>
        <w:spacing w:after="0" w:line="240" w:lineRule="auto"/>
        <w:ind w:firstLine="709"/>
        <w:jc w:val="right"/>
        <w:rPr>
          <w:rFonts w:ascii="Times New Roman" w:hAnsi="Times New Roman"/>
          <w:bCs/>
          <w:sz w:val="28"/>
          <w:szCs w:val="28"/>
        </w:rPr>
      </w:pPr>
      <w:r>
        <w:rPr>
          <w:rFonts w:ascii="Times New Roman" w:hAnsi="Times New Roman"/>
          <w:bCs/>
          <w:sz w:val="28"/>
          <w:szCs w:val="28"/>
        </w:rPr>
        <w:t>«</w:t>
      </w:r>
      <w:r w:rsidRPr="00F9727E">
        <w:rPr>
          <w:rFonts w:ascii="Times New Roman" w:hAnsi="Times New Roman"/>
          <w:sz w:val="28"/>
          <w:szCs w:val="28"/>
        </w:rPr>
        <w:t>Признание граждан малоимущими для предоставления им по договорам социального найма жилых помещений муниципального жилищного фонда</w:t>
      </w:r>
      <w:r>
        <w:rPr>
          <w:rFonts w:ascii="Times New Roman" w:hAnsi="Times New Roman"/>
          <w:bCs/>
          <w:sz w:val="28"/>
          <w:szCs w:val="28"/>
        </w:rPr>
        <w:t>»</w:t>
      </w:r>
    </w:p>
    <w:p w:rsidR="008D64C0" w:rsidRPr="00386FA4" w:rsidRDefault="008D64C0" w:rsidP="008D64C0">
      <w:pPr>
        <w:autoSpaceDE w:val="0"/>
        <w:autoSpaceDN w:val="0"/>
        <w:adjustRightInd w:val="0"/>
        <w:spacing w:after="0" w:line="240" w:lineRule="auto"/>
        <w:ind w:firstLine="709"/>
        <w:jc w:val="right"/>
        <w:rPr>
          <w:rFonts w:ascii="Times New Roman" w:hAnsi="Times New Roman"/>
          <w:sz w:val="28"/>
          <w:szCs w:val="28"/>
        </w:rPr>
      </w:pPr>
    </w:p>
    <w:p w:rsidR="00825DBC" w:rsidRDefault="00825DBC" w:rsidP="00825DBC">
      <w:pPr>
        <w:widowControl w:val="0"/>
        <w:spacing w:after="0" w:line="240" w:lineRule="auto"/>
        <w:jc w:val="center"/>
        <w:rPr>
          <w:rFonts w:ascii="Times New Roman" w:eastAsia="SimSun" w:hAnsi="Times New Roman"/>
          <w:b/>
          <w:sz w:val="24"/>
          <w:szCs w:val="24"/>
          <w:lang w:eastAsia="ru-RU"/>
        </w:rPr>
      </w:pPr>
      <w:r w:rsidRPr="00EE3AAD">
        <w:rPr>
          <w:rFonts w:ascii="Times New Roman" w:eastAsia="SimSun" w:hAnsi="Times New Roman"/>
          <w:b/>
          <w:sz w:val="24"/>
          <w:szCs w:val="24"/>
          <w:lang w:eastAsia="ru-RU"/>
        </w:rPr>
        <w:t>Общая информация об администрации сельского поселения «Шошка»</w:t>
      </w:r>
    </w:p>
    <w:p w:rsidR="00825DBC" w:rsidRDefault="00825DBC" w:rsidP="00825DBC">
      <w:pPr>
        <w:widowControl w:val="0"/>
        <w:spacing w:after="0" w:line="240" w:lineRule="auto"/>
        <w:jc w:val="center"/>
        <w:rPr>
          <w:rFonts w:ascii="Times New Roman" w:eastAsia="SimSun" w:hAnsi="Times New Roman"/>
          <w:b/>
          <w:sz w:val="24"/>
          <w:szCs w:val="24"/>
          <w:lang w:eastAsia="ru-RU"/>
        </w:rPr>
      </w:pPr>
    </w:p>
    <w:p w:rsidR="00825DBC" w:rsidRPr="00EE3AAD" w:rsidRDefault="00825DBC" w:rsidP="00825DBC">
      <w:pPr>
        <w:widowControl w:val="0"/>
        <w:spacing w:after="0" w:line="240" w:lineRule="auto"/>
        <w:jc w:val="center"/>
        <w:rPr>
          <w:rFonts w:ascii="Times New Roman" w:eastAsia="SimSun" w:hAnsi="Times New Roman"/>
          <w:b/>
          <w:i/>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92"/>
        <w:gridCol w:w="4579"/>
      </w:tblGrid>
      <w:tr w:rsidR="00825DBC" w:rsidRPr="00EE3AAD" w:rsidTr="005F41EE">
        <w:tc>
          <w:tcPr>
            <w:tcW w:w="2608" w:type="pct"/>
            <w:shd w:val="clear" w:color="auto" w:fill="auto"/>
          </w:tcPr>
          <w:p w:rsidR="00825DBC" w:rsidRDefault="00825DBC" w:rsidP="005F41EE">
            <w:pPr>
              <w:pStyle w:val="ac"/>
              <w:rPr>
                <w:rFonts w:eastAsia="SimSun"/>
                <w:sz w:val="24"/>
                <w:szCs w:val="24"/>
              </w:rPr>
            </w:pPr>
            <w:r w:rsidRPr="00EE3AAD">
              <w:rPr>
                <w:rFonts w:eastAsia="SimSun"/>
                <w:sz w:val="24"/>
                <w:szCs w:val="24"/>
              </w:rPr>
              <w:t>Почтовый адрес для направления корреспонденции</w:t>
            </w:r>
          </w:p>
          <w:p w:rsidR="00825DBC" w:rsidRPr="00EE3AAD" w:rsidRDefault="00825DBC" w:rsidP="005F41EE">
            <w:pPr>
              <w:pStyle w:val="ac"/>
              <w:rPr>
                <w:rFonts w:eastAsia="SimSun"/>
                <w:sz w:val="24"/>
                <w:szCs w:val="24"/>
              </w:rPr>
            </w:pPr>
          </w:p>
        </w:tc>
        <w:tc>
          <w:tcPr>
            <w:tcW w:w="239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169206, с.Шошка, ул.Центральная, д.17, Княжпогостский район, Республика Коми</w:t>
            </w:r>
          </w:p>
        </w:tc>
      </w:tr>
      <w:tr w:rsidR="00825DBC" w:rsidRPr="00EE3AAD" w:rsidTr="005F41EE">
        <w:tc>
          <w:tcPr>
            <w:tcW w:w="2608" w:type="pct"/>
            <w:shd w:val="clear" w:color="auto" w:fill="auto"/>
          </w:tcPr>
          <w:p w:rsidR="00825DBC" w:rsidRDefault="00825DBC" w:rsidP="005F41EE">
            <w:pPr>
              <w:pStyle w:val="ac"/>
              <w:rPr>
                <w:rFonts w:eastAsia="SimSun"/>
                <w:sz w:val="24"/>
                <w:szCs w:val="24"/>
              </w:rPr>
            </w:pPr>
            <w:r w:rsidRPr="00EE3AAD">
              <w:rPr>
                <w:rFonts w:eastAsia="SimSun"/>
                <w:sz w:val="24"/>
                <w:szCs w:val="24"/>
              </w:rPr>
              <w:t>Фактический адрес месторасположения</w:t>
            </w:r>
          </w:p>
          <w:p w:rsidR="00825DBC" w:rsidRDefault="00825DBC" w:rsidP="005F41EE">
            <w:pPr>
              <w:pStyle w:val="ac"/>
              <w:rPr>
                <w:rFonts w:eastAsia="SimSun"/>
                <w:sz w:val="24"/>
                <w:szCs w:val="24"/>
              </w:rPr>
            </w:pPr>
          </w:p>
          <w:p w:rsidR="00825DBC" w:rsidRPr="00EE3AAD" w:rsidRDefault="00825DBC" w:rsidP="005F41EE">
            <w:pPr>
              <w:pStyle w:val="ac"/>
              <w:rPr>
                <w:rFonts w:eastAsia="SimSun"/>
                <w:sz w:val="24"/>
                <w:szCs w:val="24"/>
              </w:rPr>
            </w:pPr>
          </w:p>
        </w:tc>
        <w:tc>
          <w:tcPr>
            <w:tcW w:w="239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169206, с.Шошка, ул.Центральная, д.17, Княжпогостский район, Республика Коми</w:t>
            </w:r>
          </w:p>
        </w:tc>
      </w:tr>
      <w:tr w:rsidR="00825DBC" w:rsidRPr="00EE3AAD" w:rsidTr="005F41EE">
        <w:tc>
          <w:tcPr>
            <w:tcW w:w="2608"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Адрес электронной почты для направления корреспонденции</w:t>
            </w:r>
          </w:p>
        </w:tc>
        <w:tc>
          <w:tcPr>
            <w:tcW w:w="2392" w:type="pct"/>
            <w:shd w:val="clear" w:color="auto" w:fill="auto"/>
          </w:tcPr>
          <w:p w:rsidR="00825DBC" w:rsidRPr="00EE3AAD" w:rsidRDefault="00825DBC" w:rsidP="005F41EE">
            <w:pPr>
              <w:pStyle w:val="ac"/>
              <w:rPr>
                <w:sz w:val="24"/>
                <w:szCs w:val="24"/>
              </w:rPr>
            </w:pPr>
            <w:r w:rsidRPr="00EE3AAD">
              <w:rPr>
                <w:sz w:val="24"/>
                <w:szCs w:val="24"/>
              </w:rPr>
              <w:t xml:space="preserve">sshоshkа@mаil.ru  </w:t>
            </w:r>
          </w:p>
        </w:tc>
      </w:tr>
      <w:tr w:rsidR="00825DBC" w:rsidRPr="00EE3AAD" w:rsidTr="005F41EE">
        <w:tc>
          <w:tcPr>
            <w:tcW w:w="2608"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Телефон для справок</w:t>
            </w:r>
          </w:p>
        </w:tc>
        <w:tc>
          <w:tcPr>
            <w:tcW w:w="239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8-821-39-28084</w:t>
            </w:r>
          </w:p>
        </w:tc>
      </w:tr>
      <w:tr w:rsidR="00825DBC" w:rsidRPr="00EE3AAD" w:rsidTr="005F41EE">
        <w:tc>
          <w:tcPr>
            <w:tcW w:w="2608"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Телефоны отделов или иных структурных подразделений</w:t>
            </w:r>
          </w:p>
        </w:tc>
        <w:tc>
          <w:tcPr>
            <w:tcW w:w="239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8-821-39-28084 –глава поселения, ведущий инспектор администрации</w:t>
            </w:r>
          </w:p>
        </w:tc>
      </w:tr>
      <w:tr w:rsidR="00825DBC" w:rsidRPr="00EE3AAD" w:rsidTr="005F41EE">
        <w:tc>
          <w:tcPr>
            <w:tcW w:w="2608"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Официальный сайт в сети Интернет (если имеется)</w:t>
            </w:r>
          </w:p>
        </w:tc>
        <w:tc>
          <w:tcPr>
            <w:tcW w:w="2392" w:type="pct"/>
            <w:shd w:val="clear" w:color="auto" w:fill="auto"/>
          </w:tcPr>
          <w:p w:rsidR="00825DBC" w:rsidRPr="00EE3AAD" w:rsidRDefault="00825DBC" w:rsidP="005F41EE">
            <w:pPr>
              <w:pStyle w:val="ac"/>
              <w:rPr>
                <w:sz w:val="24"/>
                <w:szCs w:val="24"/>
              </w:rPr>
            </w:pPr>
            <w:hyperlink r:id="rId14" w:history="1">
              <w:r w:rsidRPr="00EE3AAD">
                <w:rPr>
                  <w:rStyle w:val="a7"/>
                  <w:sz w:val="24"/>
                  <w:szCs w:val="24"/>
                  <w:lang w:val="en-US"/>
                </w:rPr>
                <w:t>www</w:t>
              </w:r>
              <w:r w:rsidRPr="00EE3AAD">
                <w:rPr>
                  <w:rStyle w:val="a7"/>
                  <w:sz w:val="24"/>
                  <w:szCs w:val="24"/>
                </w:rPr>
                <w:t>.</w:t>
              </w:r>
              <w:r w:rsidRPr="00EE3AAD">
                <w:rPr>
                  <w:rStyle w:val="a7"/>
                  <w:sz w:val="24"/>
                  <w:szCs w:val="24"/>
                  <w:lang w:val="en-US"/>
                </w:rPr>
                <w:t>mrk</w:t>
              </w:r>
              <w:r w:rsidRPr="00EE3AAD">
                <w:rPr>
                  <w:rStyle w:val="a7"/>
                  <w:sz w:val="24"/>
                  <w:szCs w:val="24"/>
                </w:rPr>
                <w:t>11.</w:t>
              </w:r>
              <w:r w:rsidRPr="00EE3AAD">
                <w:rPr>
                  <w:rStyle w:val="a7"/>
                  <w:sz w:val="24"/>
                  <w:szCs w:val="24"/>
                  <w:lang w:val="en-US"/>
                </w:rPr>
                <w:t>ru</w:t>
              </w:r>
            </w:hyperlink>
            <w:r w:rsidRPr="00EE3AAD">
              <w:rPr>
                <w:sz w:val="24"/>
                <w:szCs w:val="24"/>
              </w:rPr>
              <w:t xml:space="preserve">  - сайт администрации муниципального образования муниципального района «Княжпогостский» </w:t>
            </w:r>
          </w:p>
        </w:tc>
      </w:tr>
      <w:tr w:rsidR="00825DBC" w:rsidRPr="00EE3AAD" w:rsidTr="005F41EE">
        <w:tc>
          <w:tcPr>
            <w:tcW w:w="2608" w:type="pct"/>
            <w:shd w:val="clear" w:color="auto" w:fill="auto"/>
          </w:tcPr>
          <w:p w:rsidR="00825DBC" w:rsidRDefault="00825DBC" w:rsidP="005F41EE">
            <w:pPr>
              <w:pStyle w:val="ac"/>
              <w:rPr>
                <w:rFonts w:eastAsia="SimSun"/>
                <w:sz w:val="24"/>
                <w:szCs w:val="24"/>
              </w:rPr>
            </w:pPr>
            <w:r w:rsidRPr="00EE3AAD">
              <w:rPr>
                <w:rFonts w:eastAsia="SimSun"/>
                <w:sz w:val="24"/>
                <w:szCs w:val="24"/>
              </w:rPr>
              <w:t>ФИО и должность руководителя органа</w:t>
            </w:r>
          </w:p>
          <w:p w:rsidR="00825DBC" w:rsidRPr="00EE3AAD" w:rsidRDefault="00825DBC" w:rsidP="005F41EE">
            <w:pPr>
              <w:pStyle w:val="ac"/>
              <w:rPr>
                <w:rFonts w:eastAsia="SimSun"/>
                <w:sz w:val="24"/>
                <w:szCs w:val="24"/>
              </w:rPr>
            </w:pPr>
          </w:p>
        </w:tc>
        <w:tc>
          <w:tcPr>
            <w:tcW w:w="2392" w:type="pct"/>
            <w:shd w:val="clear" w:color="auto" w:fill="auto"/>
          </w:tcPr>
          <w:p w:rsidR="00825DBC" w:rsidRPr="00EE3AAD" w:rsidRDefault="00825DBC" w:rsidP="005F41EE">
            <w:pPr>
              <w:pStyle w:val="ac"/>
              <w:rPr>
                <w:sz w:val="24"/>
                <w:szCs w:val="24"/>
              </w:rPr>
            </w:pPr>
            <w:r w:rsidRPr="00EE3AAD">
              <w:rPr>
                <w:sz w:val="24"/>
                <w:szCs w:val="24"/>
              </w:rPr>
              <w:t>Рохин Павел Николаевич -глава</w:t>
            </w:r>
          </w:p>
        </w:tc>
      </w:tr>
    </w:tbl>
    <w:p w:rsidR="00825DBC" w:rsidRDefault="00825DBC" w:rsidP="00825DBC">
      <w:pPr>
        <w:widowControl w:val="0"/>
        <w:spacing w:after="0" w:line="240" w:lineRule="auto"/>
        <w:jc w:val="center"/>
        <w:rPr>
          <w:rFonts w:ascii="Times New Roman" w:hAnsi="Times New Roman"/>
          <w:b/>
          <w:bCs/>
          <w:sz w:val="24"/>
          <w:szCs w:val="24"/>
        </w:rPr>
      </w:pPr>
    </w:p>
    <w:p w:rsidR="00825DBC" w:rsidRDefault="00825DBC" w:rsidP="00825DBC">
      <w:pPr>
        <w:widowControl w:val="0"/>
        <w:spacing w:after="0" w:line="240" w:lineRule="auto"/>
        <w:jc w:val="center"/>
        <w:rPr>
          <w:rFonts w:ascii="Times New Roman" w:hAnsi="Times New Roman"/>
          <w:b/>
          <w:bCs/>
          <w:sz w:val="24"/>
          <w:szCs w:val="24"/>
        </w:rPr>
      </w:pPr>
    </w:p>
    <w:p w:rsidR="00825DBC" w:rsidRDefault="00825DBC" w:rsidP="00825DBC">
      <w:pPr>
        <w:widowControl w:val="0"/>
        <w:spacing w:after="0" w:line="240" w:lineRule="auto"/>
        <w:jc w:val="center"/>
        <w:rPr>
          <w:rFonts w:ascii="Times New Roman" w:hAnsi="Times New Roman"/>
          <w:b/>
          <w:bCs/>
          <w:sz w:val="24"/>
          <w:szCs w:val="24"/>
        </w:rPr>
      </w:pPr>
    </w:p>
    <w:p w:rsidR="00825DBC" w:rsidRPr="00EE3AAD" w:rsidRDefault="00825DBC" w:rsidP="00825DBC">
      <w:pPr>
        <w:widowControl w:val="0"/>
        <w:spacing w:after="0" w:line="240" w:lineRule="auto"/>
        <w:jc w:val="center"/>
        <w:rPr>
          <w:rFonts w:ascii="Times New Roman" w:hAnsi="Times New Roman"/>
          <w:b/>
          <w:bCs/>
          <w:sz w:val="24"/>
          <w:szCs w:val="24"/>
        </w:rPr>
      </w:pPr>
    </w:p>
    <w:p w:rsidR="00825DBC" w:rsidRPr="00EE3AAD" w:rsidRDefault="00825DBC" w:rsidP="00825DBC">
      <w:pPr>
        <w:pStyle w:val="ac"/>
        <w:jc w:val="center"/>
        <w:rPr>
          <w:rFonts w:eastAsia="SimSun"/>
          <w:b/>
          <w:i/>
          <w:sz w:val="24"/>
          <w:szCs w:val="24"/>
        </w:rPr>
      </w:pPr>
      <w:r w:rsidRPr="00EE3AAD">
        <w:rPr>
          <w:rFonts w:eastAsia="SimSun"/>
          <w:b/>
          <w:sz w:val="24"/>
          <w:szCs w:val="24"/>
        </w:rPr>
        <w:t>График работы администрации сельского поселения «Шошка»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8"/>
        <w:gridCol w:w="2527"/>
        <w:gridCol w:w="2843"/>
        <w:gridCol w:w="2513"/>
      </w:tblGrid>
      <w:tr w:rsidR="00825DBC" w:rsidRPr="00EE3AAD" w:rsidTr="005F41EE">
        <w:tc>
          <w:tcPr>
            <w:tcW w:w="882" w:type="pct"/>
            <w:shd w:val="clear" w:color="auto" w:fill="auto"/>
          </w:tcPr>
          <w:p w:rsidR="00825DBC" w:rsidRPr="00EE3AAD" w:rsidRDefault="00825DBC" w:rsidP="005F41EE">
            <w:pPr>
              <w:widowControl w:val="0"/>
              <w:spacing w:line="360" w:lineRule="auto"/>
              <w:jc w:val="center"/>
              <w:rPr>
                <w:rFonts w:eastAsia="SimSun"/>
                <w:sz w:val="24"/>
                <w:szCs w:val="24"/>
              </w:rPr>
            </w:pPr>
            <w:r w:rsidRPr="00EE3AAD">
              <w:rPr>
                <w:rFonts w:eastAsia="SimSun"/>
                <w:sz w:val="24"/>
                <w:szCs w:val="24"/>
              </w:rPr>
              <w:t>День недели</w:t>
            </w:r>
          </w:p>
        </w:tc>
        <w:tc>
          <w:tcPr>
            <w:tcW w:w="1320" w:type="pct"/>
            <w:shd w:val="clear" w:color="auto" w:fill="auto"/>
          </w:tcPr>
          <w:p w:rsidR="00825DBC" w:rsidRPr="00EE3AAD" w:rsidRDefault="00825DBC" w:rsidP="005F41EE">
            <w:pPr>
              <w:widowControl w:val="0"/>
              <w:spacing w:line="360" w:lineRule="auto"/>
              <w:jc w:val="center"/>
              <w:rPr>
                <w:rFonts w:eastAsia="SimSun"/>
                <w:sz w:val="24"/>
                <w:szCs w:val="24"/>
              </w:rPr>
            </w:pPr>
            <w:r w:rsidRPr="00EE3AAD">
              <w:rPr>
                <w:rFonts w:eastAsia="SimSun"/>
                <w:sz w:val="24"/>
                <w:szCs w:val="24"/>
              </w:rPr>
              <w:t xml:space="preserve">Часы работы </w:t>
            </w:r>
          </w:p>
        </w:tc>
        <w:tc>
          <w:tcPr>
            <w:tcW w:w="1485" w:type="pct"/>
            <w:shd w:val="clear" w:color="auto" w:fill="auto"/>
          </w:tcPr>
          <w:p w:rsidR="00825DBC" w:rsidRPr="00EE3AAD" w:rsidRDefault="00825DBC" w:rsidP="005F41EE">
            <w:pPr>
              <w:widowControl w:val="0"/>
              <w:spacing w:line="360" w:lineRule="auto"/>
              <w:jc w:val="center"/>
              <w:rPr>
                <w:rFonts w:eastAsia="SimSun"/>
                <w:sz w:val="24"/>
                <w:szCs w:val="24"/>
              </w:rPr>
            </w:pPr>
            <w:r w:rsidRPr="00EE3AAD">
              <w:rPr>
                <w:rFonts w:eastAsia="SimSun"/>
                <w:sz w:val="24"/>
                <w:szCs w:val="24"/>
              </w:rPr>
              <w:t>Часы приема граждан</w:t>
            </w:r>
          </w:p>
        </w:tc>
        <w:tc>
          <w:tcPr>
            <w:tcW w:w="1313"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Обеденный перерыв</w:t>
            </w:r>
          </w:p>
        </w:tc>
      </w:tr>
      <w:tr w:rsidR="00825DBC" w:rsidRPr="00EE3AAD" w:rsidTr="005F41EE">
        <w:tc>
          <w:tcPr>
            <w:tcW w:w="88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Понедельник</w:t>
            </w:r>
          </w:p>
        </w:tc>
        <w:tc>
          <w:tcPr>
            <w:tcW w:w="1320"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18-00ч.    </w:t>
            </w:r>
          </w:p>
        </w:tc>
        <w:tc>
          <w:tcPr>
            <w:tcW w:w="1485"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с  13-00ч. до 14-00ч.</w:t>
            </w:r>
          </w:p>
        </w:tc>
      </w:tr>
      <w:tr w:rsidR="00825DBC" w:rsidRPr="00EE3AAD" w:rsidTr="005F41EE">
        <w:tc>
          <w:tcPr>
            <w:tcW w:w="88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Вторник</w:t>
            </w:r>
          </w:p>
        </w:tc>
        <w:tc>
          <w:tcPr>
            <w:tcW w:w="1320"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18-00ч. </w:t>
            </w:r>
          </w:p>
        </w:tc>
        <w:tc>
          <w:tcPr>
            <w:tcW w:w="1485"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с  13-00ч. до 14-00ч.</w:t>
            </w:r>
          </w:p>
        </w:tc>
      </w:tr>
      <w:tr w:rsidR="00825DBC" w:rsidRPr="00EE3AAD" w:rsidTr="005F41EE">
        <w:tc>
          <w:tcPr>
            <w:tcW w:w="88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Среда</w:t>
            </w:r>
          </w:p>
        </w:tc>
        <w:tc>
          <w:tcPr>
            <w:tcW w:w="1320"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9-00ч. -  18-00ч.</w:t>
            </w:r>
          </w:p>
        </w:tc>
        <w:tc>
          <w:tcPr>
            <w:tcW w:w="1485"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с  13-00ч. до 14-00ч.</w:t>
            </w:r>
          </w:p>
        </w:tc>
      </w:tr>
      <w:tr w:rsidR="00825DBC" w:rsidRPr="00EE3AAD" w:rsidTr="005F41EE">
        <w:tc>
          <w:tcPr>
            <w:tcW w:w="88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Четверг</w:t>
            </w:r>
          </w:p>
        </w:tc>
        <w:tc>
          <w:tcPr>
            <w:tcW w:w="1320"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9-00ч. -  18-00ч.</w:t>
            </w:r>
          </w:p>
        </w:tc>
        <w:tc>
          <w:tcPr>
            <w:tcW w:w="1485"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с  13-00ч. до 14-00ч.</w:t>
            </w:r>
          </w:p>
        </w:tc>
      </w:tr>
      <w:tr w:rsidR="00825DBC" w:rsidRPr="00EE3AAD" w:rsidTr="005F41EE">
        <w:tc>
          <w:tcPr>
            <w:tcW w:w="88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Пятница</w:t>
            </w:r>
          </w:p>
        </w:tc>
        <w:tc>
          <w:tcPr>
            <w:tcW w:w="1320"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13-00ч.    </w:t>
            </w:r>
          </w:p>
        </w:tc>
        <w:tc>
          <w:tcPr>
            <w:tcW w:w="1485"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9-00ч. -  13-00ч.    </w:t>
            </w:r>
          </w:p>
        </w:tc>
        <w:tc>
          <w:tcPr>
            <w:tcW w:w="1313"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с  13-00ч. до 14-00ч.</w:t>
            </w:r>
          </w:p>
        </w:tc>
      </w:tr>
      <w:tr w:rsidR="00825DBC" w:rsidRPr="00EE3AAD" w:rsidTr="005F41EE">
        <w:tc>
          <w:tcPr>
            <w:tcW w:w="882"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Суббота,</w:t>
            </w:r>
          </w:p>
          <w:p w:rsidR="00825DBC" w:rsidRPr="00EE3AAD" w:rsidRDefault="00825DBC" w:rsidP="005F41EE">
            <w:pPr>
              <w:pStyle w:val="ac"/>
              <w:rPr>
                <w:rFonts w:eastAsia="SimSun"/>
                <w:sz w:val="24"/>
                <w:szCs w:val="24"/>
              </w:rPr>
            </w:pPr>
            <w:r w:rsidRPr="00EE3AAD">
              <w:rPr>
                <w:rFonts w:eastAsia="SimSun"/>
                <w:sz w:val="24"/>
                <w:szCs w:val="24"/>
              </w:rPr>
              <w:t>Воскресенье</w:t>
            </w:r>
          </w:p>
        </w:tc>
        <w:tc>
          <w:tcPr>
            <w:tcW w:w="1320" w:type="pct"/>
            <w:shd w:val="clear" w:color="auto" w:fill="auto"/>
          </w:tcPr>
          <w:p w:rsidR="00825DBC" w:rsidRPr="00EE3AAD" w:rsidRDefault="00825DBC" w:rsidP="005F41EE">
            <w:pPr>
              <w:pStyle w:val="ac"/>
              <w:rPr>
                <w:rFonts w:eastAsia="SimSun"/>
                <w:sz w:val="24"/>
                <w:szCs w:val="24"/>
              </w:rPr>
            </w:pPr>
            <w:r w:rsidRPr="00EE3AAD">
              <w:rPr>
                <w:rFonts w:eastAsia="SimSun"/>
                <w:sz w:val="24"/>
                <w:szCs w:val="24"/>
              </w:rPr>
              <w:t xml:space="preserve">Выходной </w:t>
            </w:r>
          </w:p>
        </w:tc>
        <w:tc>
          <w:tcPr>
            <w:tcW w:w="1485" w:type="pct"/>
            <w:shd w:val="clear" w:color="auto" w:fill="auto"/>
          </w:tcPr>
          <w:p w:rsidR="00825DBC" w:rsidRPr="00EE3AAD" w:rsidRDefault="00825DBC" w:rsidP="005F41EE">
            <w:pPr>
              <w:pStyle w:val="ac"/>
              <w:rPr>
                <w:sz w:val="24"/>
                <w:szCs w:val="24"/>
              </w:rPr>
            </w:pPr>
            <w:r w:rsidRPr="00EE3AAD">
              <w:rPr>
                <w:rFonts w:eastAsia="SimSun"/>
                <w:sz w:val="24"/>
                <w:szCs w:val="24"/>
              </w:rPr>
              <w:t>Выходной</w:t>
            </w:r>
          </w:p>
        </w:tc>
        <w:tc>
          <w:tcPr>
            <w:tcW w:w="1313" w:type="pct"/>
            <w:shd w:val="clear" w:color="auto" w:fill="auto"/>
          </w:tcPr>
          <w:p w:rsidR="00825DBC" w:rsidRPr="00EE3AAD" w:rsidRDefault="00825DBC" w:rsidP="005F41EE">
            <w:pPr>
              <w:pStyle w:val="ac"/>
              <w:rPr>
                <w:sz w:val="24"/>
                <w:szCs w:val="24"/>
              </w:rPr>
            </w:pPr>
          </w:p>
        </w:tc>
      </w:tr>
    </w:tbl>
    <w:p w:rsidR="00825DBC" w:rsidRPr="00404B8A" w:rsidRDefault="00825DBC" w:rsidP="00825DBC">
      <w:pPr>
        <w:widowControl w:val="0"/>
        <w:autoSpaceDE w:val="0"/>
        <w:autoSpaceDN w:val="0"/>
        <w:adjustRightInd w:val="0"/>
        <w:spacing w:after="0" w:line="240" w:lineRule="auto"/>
        <w:outlineLvl w:val="0"/>
        <w:rPr>
          <w:rFonts w:ascii="Arial" w:hAnsi="Arial"/>
          <w:sz w:val="28"/>
          <w:szCs w:val="28"/>
          <w:lang w:eastAsia="ru-RU"/>
        </w:rPr>
      </w:pPr>
    </w:p>
    <w:p w:rsidR="00825DBC" w:rsidRDefault="00825DBC" w:rsidP="00825DBC">
      <w:pPr>
        <w:widowControl w:val="0"/>
        <w:autoSpaceDE w:val="0"/>
        <w:autoSpaceDN w:val="0"/>
        <w:adjustRightInd w:val="0"/>
        <w:spacing w:after="0" w:line="240" w:lineRule="auto"/>
        <w:outlineLvl w:val="0"/>
        <w:rPr>
          <w:rFonts w:ascii="Arial" w:hAnsi="Arial"/>
          <w:sz w:val="28"/>
          <w:szCs w:val="28"/>
          <w:lang w:eastAsia="ru-RU"/>
        </w:rPr>
      </w:pPr>
    </w:p>
    <w:p w:rsidR="00825DBC" w:rsidRDefault="00825DBC" w:rsidP="00825DBC">
      <w:pPr>
        <w:widowControl w:val="0"/>
        <w:autoSpaceDE w:val="0"/>
        <w:autoSpaceDN w:val="0"/>
        <w:adjustRightInd w:val="0"/>
        <w:spacing w:after="0" w:line="240" w:lineRule="auto"/>
        <w:outlineLvl w:val="0"/>
        <w:rPr>
          <w:rFonts w:ascii="Arial" w:hAnsi="Arial"/>
          <w:sz w:val="28"/>
          <w:szCs w:val="28"/>
          <w:lang w:eastAsia="ru-RU"/>
        </w:rPr>
      </w:pPr>
    </w:p>
    <w:p w:rsidR="008D64C0" w:rsidRDefault="008D64C0" w:rsidP="008D64C0">
      <w:pPr>
        <w:widowControl w:val="0"/>
        <w:autoSpaceDE w:val="0"/>
        <w:autoSpaceDN w:val="0"/>
        <w:adjustRightInd w:val="0"/>
        <w:spacing w:after="0" w:line="240" w:lineRule="auto"/>
        <w:outlineLvl w:val="0"/>
        <w:rPr>
          <w:rFonts w:ascii="Arial" w:hAnsi="Arial"/>
          <w:sz w:val="28"/>
          <w:szCs w:val="28"/>
          <w:lang w:eastAsia="ru-RU"/>
        </w:rPr>
      </w:pPr>
    </w:p>
    <w:p w:rsidR="008D64C0" w:rsidRDefault="008D64C0" w:rsidP="008D64C0">
      <w:pPr>
        <w:widowControl w:val="0"/>
        <w:autoSpaceDE w:val="0"/>
        <w:autoSpaceDN w:val="0"/>
        <w:adjustRightInd w:val="0"/>
        <w:spacing w:after="0" w:line="240" w:lineRule="auto"/>
        <w:outlineLvl w:val="0"/>
        <w:rPr>
          <w:rFonts w:ascii="Arial" w:hAnsi="Arial"/>
          <w:sz w:val="28"/>
          <w:szCs w:val="28"/>
          <w:lang w:eastAsia="ru-RU"/>
        </w:rPr>
      </w:pPr>
    </w:p>
    <w:p w:rsidR="008D64C0" w:rsidRDefault="008D64C0" w:rsidP="008D64C0">
      <w:pPr>
        <w:widowControl w:val="0"/>
        <w:autoSpaceDE w:val="0"/>
        <w:autoSpaceDN w:val="0"/>
        <w:adjustRightInd w:val="0"/>
        <w:spacing w:after="0" w:line="240" w:lineRule="auto"/>
        <w:outlineLvl w:val="0"/>
        <w:rPr>
          <w:rFonts w:ascii="Arial" w:hAnsi="Arial"/>
          <w:sz w:val="28"/>
          <w:szCs w:val="28"/>
          <w:lang w:eastAsia="ru-RU"/>
        </w:rPr>
      </w:pPr>
    </w:p>
    <w:p w:rsidR="008D64C0" w:rsidRDefault="008D64C0" w:rsidP="008D64C0">
      <w:pPr>
        <w:widowControl w:val="0"/>
        <w:autoSpaceDE w:val="0"/>
        <w:autoSpaceDN w:val="0"/>
        <w:adjustRightInd w:val="0"/>
        <w:spacing w:after="0" w:line="240" w:lineRule="auto"/>
        <w:outlineLvl w:val="0"/>
        <w:rPr>
          <w:rFonts w:ascii="Arial" w:hAnsi="Arial"/>
          <w:sz w:val="28"/>
          <w:szCs w:val="28"/>
          <w:lang w:eastAsia="ru-RU"/>
        </w:rPr>
      </w:pPr>
    </w:p>
    <w:p w:rsidR="00092CA7" w:rsidRDefault="00092CA7" w:rsidP="008D64C0">
      <w:pPr>
        <w:autoSpaceDE w:val="0"/>
        <w:autoSpaceDN w:val="0"/>
        <w:adjustRightInd w:val="0"/>
        <w:spacing w:after="0" w:line="240" w:lineRule="auto"/>
        <w:ind w:firstLine="709"/>
        <w:jc w:val="right"/>
        <w:outlineLvl w:val="0"/>
        <w:rPr>
          <w:rFonts w:ascii="Times New Roman" w:hAnsi="Times New Roman"/>
          <w:sz w:val="28"/>
          <w:szCs w:val="28"/>
        </w:rPr>
      </w:pPr>
    </w:p>
    <w:p w:rsidR="008D64C0" w:rsidRPr="002552F3" w:rsidRDefault="008D64C0" w:rsidP="008D64C0">
      <w:pPr>
        <w:autoSpaceDE w:val="0"/>
        <w:autoSpaceDN w:val="0"/>
        <w:adjustRightInd w:val="0"/>
        <w:spacing w:after="0" w:line="240" w:lineRule="auto"/>
        <w:ind w:firstLine="709"/>
        <w:jc w:val="right"/>
        <w:outlineLvl w:val="0"/>
        <w:rPr>
          <w:rFonts w:ascii="Times New Roman" w:hAnsi="Times New Roman"/>
          <w:sz w:val="28"/>
          <w:szCs w:val="28"/>
        </w:rPr>
      </w:pPr>
      <w:r>
        <w:rPr>
          <w:rFonts w:ascii="Times New Roman" w:hAnsi="Times New Roman"/>
          <w:sz w:val="28"/>
          <w:szCs w:val="28"/>
        </w:rPr>
        <w:t>Приложение № 2</w:t>
      </w:r>
    </w:p>
    <w:p w:rsidR="008D64C0" w:rsidRPr="002552F3" w:rsidRDefault="008D64C0" w:rsidP="008D64C0">
      <w:pPr>
        <w:autoSpaceDE w:val="0"/>
        <w:autoSpaceDN w:val="0"/>
        <w:adjustRightInd w:val="0"/>
        <w:spacing w:after="0" w:line="240" w:lineRule="auto"/>
        <w:ind w:firstLine="709"/>
        <w:jc w:val="right"/>
        <w:rPr>
          <w:rFonts w:ascii="Times New Roman" w:hAnsi="Times New Roman"/>
          <w:sz w:val="28"/>
          <w:szCs w:val="28"/>
        </w:rPr>
      </w:pPr>
      <w:r w:rsidRPr="002552F3">
        <w:rPr>
          <w:rFonts w:ascii="Times New Roman" w:hAnsi="Times New Roman"/>
          <w:sz w:val="28"/>
          <w:szCs w:val="28"/>
        </w:rPr>
        <w:t>к административному регламенту</w:t>
      </w:r>
    </w:p>
    <w:p w:rsidR="008D64C0" w:rsidRPr="002552F3" w:rsidRDefault="008D64C0" w:rsidP="008D64C0">
      <w:pPr>
        <w:autoSpaceDE w:val="0"/>
        <w:autoSpaceDN w:val="0"/>
        <w:adjustRightInd w:val="0"/>
        <w:spacing w:after="0" w:line="240" w:lineRule="auto"/>
        <w:ind w:firstLine="709"/>
        <w:jc w:val="right"/>
        <w:rPr>
          <w:rFonts w:ascii="Times New Roman" w:hAnsi="Times New Roman"/>
          <w:sz w:val="28"/>
          <w:szCs w:val="28"/>
        </w:rPr>
      </w:pPr>
      <w:r w:rsidRPr="002552F3">
        <w:rPr>
          <w:rFonts w:ascii="Times New Roman" w:hAnsi="Times New Roman"/>
          <w:sz w:val="28"/>
          <w:szCs w:val="28"/>
        </w:rPr>
        <w:t>предоставления муниципальной услуги</w:t>
      </w:r>
    </w:p>
    <w:p w:rsidR="008D64C0" w:rsidRPr="002552F3" w:rsidRDefault="008D64C0" w:rsidP="008D64C0">
      <w:pPr>
        <w:autoSpaceDE w:val="0"/>
        <w:autoSpaceDN w:val="0"/>
        <w:adjustRightInd w:val="0"/>
        <w:spacing w:after="0" w:line="240" w:lineRule="auto"/>
        <w:ind w:firstLine="709"/>
        <w:jc w:val="right"/>
        <w:rPr>
          <w:rFonts w:ascii="Times New Roman" w:hAnsi="Times New Roman"/>
          <w:sz w:val="28"/>
          <w:szCs w:val="28"/>
        </w:rPr>
      </w:pPr>
      <w:r>
        <w:rPr>
          <w:rFonts w:ascii="Times New Roman" w:hAnsi="Times New Roman"/>
          <w:sz w:val="28"/>
          <w:szCs w:val="28"/>
        </w:rPr>
        <w:t>«</w:t>
      </w:r>
      <w:r w:rsidRPr="00F9727E">
        <w:rPr>
          <w:rFonts w:ascii="Times New Roman" w:hAnsi="Times New Roman"/>
          <w:sz w:val="28"/>
          <w:szCs w:val="28"/>
        </w:rPr>
        <w:t>Признание граждан малоимущими для предоставления им по договорам социального найма жилых помещений муниципального жилищного фонда</w:t>
      </w:r>
      <w:r>
        <w:rPr>
          <w:rFonts w:ascii="Times New Roman" w:hAnsi="Times New Roman"/>
          <w:sz w:val="28"/>
          <w:szCs w:val="28"/>
        </w:rPr>
        <w:t>»</w:t>
      </w:r>
    </w:p>
    <w:p w:rsidR="008D64C0" w:rsidRPr="00740DF3" w:rsidRDefault="008D64C0" w:rsidP="008D64C0">
      <w:pPr>
        <w:widowControl w:val="0"/>
        <w:tabs>
          <w:tab w:val="left" w:pos="5486"/>
        </w:tabs>
        <w:autoSpaceDE w:val="0"/>
        <w:autoSpaceDN w:val="0"/>
        <w:adjustRightInd w:val="0"/>
        <w:spacing w:after="0" w:line="240" w:lineRule="auto"/>
        <w:outlineLvl w:val="0"/>
        <w:rPr>
          <w:rFonts w:ascii="Times New Roman" w:eastAsia="Times New Roman" w:hAnsi="Times New Roman"/>
          <w:sz w:val="24"/>
          <w:szCs w:val="24"/>
          <w:lang w:eastAsia="ru-RU"/>
        </w:rPr>
      </w:pPr>
    </w:p>
    <w:tbl>
      <w:tblPr>
        <w:tblStyle w:val="6"/>
        <w:tblpPr w:leftFromText="180" w:rightFromText="180" w:vertAnchor="page" w:horzAnchor="margin" w:tblpY="388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0"/>
        <w:gridCol w:w="1843"/>
        <w:gridCol w:w="992"/>
        <w:gridCol w:w="4786"/>
      </w:tblGrid>
      <w:tr w:rsidR="008D64C0" w:rsidRPr="00740DF3" w:rsidTr="008D64C0">
        <w:tc>
          <w:tcPr>
            <w:tcW w:w="1019" w:type="pct"/>
            <w:tcBorders>
              <w:top w:val="single" w:sz="4" w:space="0" w:color="auto"/>
              <w:left w:val="single" w:sz="4" w:space="0" w:color="auto"/>
              <w:bottom w:val="single" w:sz="4" w:space="0" w:color="auto"/>
              <w:right w:val="single" w:sz="4" w:space="0" w:color="auto"/>
            </w:tcBorders>
          </w:tcPr>
          <w:p w:rsidR="008D64C0" w:rsidRPr="00740DF3" w:rsidRDefault="008D64C0" w:rsidP="008D64C0">
            <w:pPr>
              <w:rPr>
                <w:rFonts w:ascii="Times New Roman" w:hAnsi="Times New Roman"/>
                <w:bCs/>
                <w:sz w:val="24"/>
                <w:szCs w:val="24"/>
                <w:lang w:eastAsia="ru-RU"/>
              </w:rPr>
            </w:pPr>
            <w:r w:rsidRPr="00740DF3">
              <w:rPr>
                <w:rFonts w:ascii="Times New Roman"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8D64C0" w:rsidRPr="00740DF3" w:rsidRDefault="008D64C0" w:rsidP="008D64C0">
            <w:pPr>
              <w:rPr>
                <w:rFonts w:ascii="Times New Roman" w:hAnsi="Times New Roman"/>
                <w:sz w:val="24"/>
                <w:szCs w:val="24"/>
                <w:u w:val="single"/>
              </w:rPr>
            </w:pPr>
          </w:p>
        </w:tc>
        <w:tc>
          <w:tcPr>
            <w:tcW w:w="518" w:type="pct"/>
            <w:tcBorders>
              <w:left w:val="single" w:sz="4" w:space="0" w:color="auto"/>
            </w:tcBorders>
          </w:tcPr>
          <w:p w:rsidR="008D64C0" w:rsidRPr="00740DF3" w:rsidRDefault="008D64C0" w:rsidP="008D64C0">
            <w:pPr>
              <w:rPr>
                <w:rFonts w:ascii="Times New Roman" w:hAnsi="Times New Roman"/>
                <w:sz w:val="24"/>
                <w:szCs w:val="24"/>
                <w:u w:val="single"/>
              </w:rPr>
            </w:pPr>
          </w:p>
        </w:tc>
        <w:tc>
          <w:tcPr>
            <w:tcW w:w="2500" w:type="pct"/>
            <w:tcBorders>
              <w:left w:val="nil"/>
              <w:bottom w:val="single" w:sz="4" w:space="0" w:color="auto"/>
            </w:tcBorders>
          </w:tcPr>
          <w:p w:rsidR="008D64C0" w:rsidRPr="00740DF3" w:rsidRDefault="008D64C0" w:rsidP="008D64C0">
            <w:pPr>
              <w:rPr>
                <w:rFonts w:ascii="Times New Roman" w:hAnsi="Times New Roman"/>
                <w:sz w:val="24"/>
                <w:szCs w:val="24"/>
                <w:u w:val="single"/>
              </w:rPr>
            </w:pPr>
          </w:p>
        </w:tc>
      </w:tr>
      <w:tr w:rsidR="008D64C0" w:rsidRPr="00740DF3" w:rsidTr="008D64C0">
        <w:tc>
          <w:tcPr>
            <w:tcW w:w="1019" w:type="pct"/>
            <w:tcBorders>
              <w:top w:val="single" w:sz="4" w:space="0" w:color="auto"/>
            </w:tcBorders>
          </w:tcPr>
          <w:p w:rsidR="008D64C0" w:rsidRPr="00740DF3" w:rsidRDefault="008D64C0" w:rsidP="008D64C0">
            <w:pPr>
              <w:jc w:val="center"/>
              <w:rPr>
                <w:rFonts w:ascii="Times New Roman" w:hAnsi="Times New Roman"/>
                <w:sz w:val="24"/>
                <w:szCs w:val="24"/>
              </w:rPr>
            </w:pPr>
          </w:p>
        </w:tc>
        <w:tc>
          <w:tcPr>
            <w:tcW w:w="963" w:type="pct"/>
            <w:tcBorders>
              <w:top w:val="single" w:sz="4" w:space="0" w:color="auto"/>
            </w:tcBorders>
          </w:tcPr>
          <w:p w:rsidR="008D64C0" w:rsidRPr="00740DF3" w:rsidRDefault="008D64C0" w:rsidP="008D64C0">
            <w:pPr>
              <w:jc w:val="center"/>
              <w:rPr>
                <w:rFonts w:ascii="Times New Roman" w:hAnsi="Times New Roman"/>
                <w:sz w:val="24"/>
                <w:szCs w:val="24"/>
              </w:rPr>
            </w:pPr>
          </w:p>
        </w:tc>
        <w:tc>
          <w:tcPr>
            <w:tcW w:w="518" w:type="pct"/>
          </w:tcPr>
          <w:p w:rsidR="008D64C0" w:rsidRPr="00740DF3" w:rsidRDefault="008D64C0" w:rsidP="008D64C0">
            <w:pPr>
              <w:jc w:val="center"/>
              <w:rPr>
                <w:rFonts w:ascii="Times New Roman" w:hAnsi="Times New Roman"/>
                <w:sz w:val="24"/>
                <w:szCs w:val="24"/>
              </w:rPr>
            </w:pPr>
          </w:p>
        </w:tc>
        <w:tc>
          <w:tcPr>
            <w:tcW w:w="2500" w:type="pct"/>
            <w:tcBorders>
              <w:top w:val="single" w:sz="4" w:space="0" w:color="auto"/>
            </w:tcBorders>
          </w:tcPr>
          <w:p w:rsidR="008D64C0" w:rsidRPr="00740DF3" w:rsidRDefault="008D64C0" w:rsidP="008D64C0">
            <w:pPr>
              <w:jc w:val="center"/>
              <w:rPr>
                <w:rFonts w:ascii="Times New Roman" w:hAnsi="Times New Roman"/>
                <w:sz w:val="24"/>
                <w:szCs w:val="24"/>
              </w:rPr>
            </w:pPr>
            <w:r w:rsidRPr="00740DF3">
              <w:rPr>
                <w:rFonts w:ascii="Times New Roman" w:hAnsi="Times New Roman"/>
                <w:sz w:val="24"/>
                <w:szCs w:val="24"/>
              </w:rPr>
              <w:t>Орган, обрабатывающий запрос на предоставление услуги</w:t>
            </w:r>
          </w:p>
        </w:tc>
      </w:tr>
    </w:tbl>
    <w:p w:rsidR="008D64C0" w:rsidRPr="00740DF3" w:rsidRDefault="008D64C0" w:rsidP="008D64C0">
      <w:pPr>
        <w:spacing w:after="0"/>
        <w:rPr>
          <w:rFonts w:ascii="Times New Roman"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080"/>
        <w:gridCol w:w="861"/>
        <w:gridCol w:w="297"/>
        <w:gridCol w:w="1515"/>
        <w:gridCol w:w="1032"/>
        <w:gridCol w:w="1177"/>
        <w:gridCol w:w="1496"/>
        <w:gridCol w:w="2047"/>
      </w:tblGrid>
      <w:tr w:rsidR="008D64C0" w:rsidRPr="00740DF3" w:rsidTr="008D64C0">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 xml:space="preserve">Данные заявителя </w:t>
            </w:r>
          </w:p>
        </w:tc>
      </w:tr>
      <w:tr w:rsidR="008D64C0" w:rsidRPr="00740DF3" w:rsidTr="008D64C0">
        <w:trPr>
          <w:trHeight w:val="20"/>
          <w:jc w:val="center"/>
        </w:trPr>
        <w:tc>
          <w:tcPr>
            <w:tcW w:w="1021" w:type="pct"/>
            <w:gridSpan w:val="2"/>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Фамилия</w:t>
            </w:r>
          </w:p>
        </w:tc>
        <w:tc>
          <w:tcPr>
            <w:tcW w:w="3979" w:type="pct"/>
            <w:gridSpan w:val="6"/>
            <w:tcBorders>
              <w:top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1021"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Имя</w:t>
            </w:r>
          </w:p>
        </w:tc>
        <w:tc>
          <w:tcPr>
            <w:tcW w:w="3979" w:type="pct"/>
            <w:gridSpan w:val="6"/>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1021"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Отчество</w:t>
            </w:r>
          </w:p>
        </w:tc>
        <w:tc>
          <w:tcPr>
            <w:tcW w:w="3979" w:type="pct"/>
            <w:gridSpan w:val="6"/>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rPr>
          <w:trHeight w:val="20"/>
          <w:jc w:val="center"/>
        </w:trPr>
        <w:tc>
          <w:tcPr>
            <w:tcW w:w="1021" w:type="pct"/>
            <w:gridSpan w:val="2"/>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Дата рождения</w:t>
            </w:r>
          </w:p>
        </w:tc>
        <w:tc>
          <w:tcPr>
            <w:tcW w:w="3979" w:type="pct"/>
            <w:gridSpan w:val="6"/>
            <w:tcBorders>
              <w:bottom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blPrEx>
          <w:jc w:val="left"/>
        </w:tblPrEx>
        <w:trPr>
          <w:trHeight w:val="20"/>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8D64C0" w:rsidRDefault="008D64C0" w:rsidP="008D64C0">
            <w:pPr>
              <w:spacing w:after="0"/>
              <w:jc w:val="center"/>
              <w:rPr>
                <w:rFonts w:ascii="Times New Roman" w:hAnsi="Times New Roman"/>
                <w:b/>
                <w:bCs/>
                <w:sz w:val="24"/>
                <w:szCs w:val="24"/>
              </w:rPr>
            </w:pPr>
          </w:p>
          <w:p w:rsidR="008D64C0" w:rsidRPr="00740DF3" w:rsidRDefault="008D64C0" w:rsidP="008D64C0">
            <w:pPr>
              <w:spacing w:after="0"/>
              <w:jc w:val="center"/>
              <w:rPr>
                <w:rFonts w:ascii="Times New Roman" w:hAnsi="Times New Roman"/>
                <w:b/>
                <w:bCs/>
                <w:sz w:val="24"/>
                <w:szCs w:val="24"/>
              </w:rPr>
            </w:pPr>
            <w:r w:rsidRPr="00740DF3">
              <w:rPr>
                <w:rFonts w:ascii="Times New Roman" w:hAnsi="Times New Roman"/>
                <w:b/>
                <w:bCs/>
                <w:sz w:val="24"/>
                <w:szCs w:val="24"/>
              </w:rPr>
              <w:t>Документ, удостоверяющий личность заявителя</w:t>
            </w:r>
          </w:p>
        </w:tc>
      </w:tr>
      <w:tr w:rsidR="008D64C0" w:rsidRPr="00740DF3" w:rsidTr="008D64C0">
        <w:tblPrEx>
          <w:jc w:val="left"/>
        </w:tblPrEx>
        <w:trPr>
          <w:trHeight w:val="20"/>
        </w:trPr>
        <w:tc>
          <w:tcPr>
            <w:tcW w:w="568" w:type="pct"/>
            <w:tcBorders>
              <w:top w:val="dotted" w:sz="4" w:space="0" w:color="auto"/>
            </w:tcBorders>
            <w:tcMar>
              <w:top w:w="0" w:type="dxa"/>
              <w:left w:w="75" w:type="dxa"/>
              <w:bottom w:w="0" w:type="dxa"/>
              <w:right w:w="75" w:type="dxa"/>
            </w:tcMar>
            <w:vAlign w:val="center"/>
            <w:hideMark/>
          </w:tcPr>
          <w:p w:rsidR="008D64C0" w:rsidRPr="00740DF3" w:rsidRDefault="008D64C0" w:rsidP="008D64C0">
            <w:pPr>
              <w:spacing w:after="0"/>
              <w:rPr>
                <w:rFonts w:ascii="Times New Roman" w:hAnsi="Times New Roman"/>
                <w:sz w:val="24"/>
                <w:szCs w:val="24"/>
              </w:rPr>
            </w:pPr>
            <w:r w:rsidRPr="00740DF3">
              <w:rPr>
                <w:rFonts w:ascii="Times New Roman" w:hAnsi="Times New Roman"/>
                <w:sz w:val="24"/>
                <w:szCs w:val="24"/>
              </w:rPr>
              <w:t>Вид</w:t>
            </w:r>
          </w:p>
        </w:tc>
        <w:tc>
          <w:tcPr>
            <w:tcW w:w="4432" w:type="pct"/>
            <w:gridSpan w:val="7"/>
            <w:tcBorders>
              <w:top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blPrEx>
          <w:jc w:val="left"/>
        </w:tblPrEx>
        <w:trPr>
          <w:trHeight w:val="20"/>
        </w:trPr>
        <w:tc>
          <w:tcPr>
            <w:tcW w:w="568"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Серия</w:t>
            </w:r>
          </w:p>
        </w:tc>
        <w:tc>
          <w:tcPr>
            <w:tcW w:w="1406" w:type="pct"/>
            <w:gridSpan w:val="3"/>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3"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Номер</w:t>
            </w:r>
          </w:p>
        </w:tc>
        <w:tc>
          <w:tcPr>
            <w:tcW w:w="2484" w:type="pct"/>
            <w:gridSpan w:val="3"/>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D64C0" w:rsidRPr="00740DF3" w:rsidTr="008D64C0">
        <w:tblPrEx>
          <w:jc w:val="left"/>
        </w:tblPrEx>
        <w:trPr>
          <w:trHeight w:val="20"/>
        </w:trPr>
        <w:tc>
          <w:tcPr>
            <w:tcW w:w="568"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D64C0" w:rsidRPr="00740DF3" w:rsidTr="008D64C0">
        <w:tblPrEx>
          <w:jc w:val="left"/>
        </w:tblPrEx>
        <w:trPr>
          <w:trHeight w:val="20"/>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b/>
                <w:bCs/>
                <w:sz w:val="24"/>
                <w:szCs w:val="24"/>
                <w:lang w:eastAsia="ru-RU"/>
              </w:rPr>
            </w:pPr>
          </w:p>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 xml:space="preserve">Адрес регистрации заявителя </w:t>
            </w:r>
          </w:p>
        </w:tc>
      </w:tr>
      <w:tr w:rsidR="008D64C0" w:rsidRPr="00740DF3" w:rsidTr="008D64C0">
        <w:tblPrEx>
          <w:jc w:val="left"/>
        </w:tblPrEx>
        <w:trPr>
          <w:trHeight w:val="20"/>
        </w:trPr>
        <w:tc>
          <w:tcPr>
            <w:tcW w:w="568" w:type="pct"/>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68"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68"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Улица</w:t>
            </w:r>
          </w:p>
        </w:tc>
        <w:tc>
          <w:tcPr>
            <w:tcW w:w="4432" w:type="pct"/>
            <w:gridSpan w:val="7"/>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68"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vertAlign w:val="superscript"/>
                <w:lang w:eastAsia="ru-RU"/>
              </w:rPr>
            </w:pPr>
            <w:r w:rsidRPr="00740DF3">
              <w:rPr>
                <w:rFonts w:ascii="Times New Roman" w:eastAsia="Times New Roman" w:hAnsi="Times New Roman"/>
                <w:b/>
                <w:bCs/>
                <w:sz w:val="24"/>
                <w:szCs w:val="24"/>
                <w:lang w:eastAsia="ru-RU"/>
              </w:rPr>
              <w:t xml:space="preserve">Адрес места жительства заявителя </w:t>
            </w:r>
          </w:p>
        </w:tc>
      </w:tr>
      <w:tr w:rsidR="008D64C0" w:rsidRPr="00740DF3" w:rsidTr="008D64C0">
        <w:tblPrEx>
          <w:jc w:val="left"/>
        </w:tblPrEx>
        <w:trPr>
          <w:trHeight w:val="20"/>
        </w:trPr>
        <w:tc>
          <w:tcPr>
            <w:tcW w:w="568" w:type="pct"/>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68"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68"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Улица</w:t>
            </w:r>
          </w:p>
        </w:tc>
        <w:tc>
          <w:tcPr>
            <w:tcW w:w="4432" w:type="pct"/>
            <w:gridSpan w:val="7"/>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68"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568"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blPrEx>
          <w:jc w:val="left"/>
        </w:tblPrEx>
        <w:trPr>
          <w:trHeight w:val="20"/>
        </w:trPr>
        <w:tc>
          <w:tcPr>
            <w:tcW w:w="1177" w:type="pct"/>
            <w:gridSpan w:val="3"/>
            <w:vMerge w:val="restart"/>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D64C0" w:rsidRPr="00740DF3" w:rsidTr="008D64C0">
        <w:tblPrEx>
          <w:jc w:val="left"/>
        </w:tblPrEx>
        <w:trPr>
          <w:trHeight w:val="20"/>
        </w:trPr>
        <w:tc>
          <w:tcPr>
            <w:tcW w:w="1177" w:type="pct"/>
            <w:gridSpan w:val="3"/>
            <w:vMerge/>
            <w:tcBorders>
              <w:top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b/>
                <w:bCs/>
                <w:sz w:val="24"/>
                <w:szCs w:val="24"/>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8D64C0" w:rsidRPr="00740DF3" w:rsidRDefault="008D64C0" w:rsidP="008D64C0">
      <w:pPr>
        <w:shd w:val="clear" w:color="auto" w:fill="FFFFFF" w:themeFill="background1"/>
        <w:spacing w:after="0"/>
        <w:rPr>
          <w:rFonts w:ascii="Times New Roman" w:hAnsi="Times New Roman"/>
          <w:sz w:val="24"/>
          <w:szCs w:val="24"/>
          <w:lang w:eastAsia="ru-RU"/>
        </w:rPr>
      </w:pPr>
    </w:p>
    <w:p w:rsidR="008D64C0" w:rsidRDefault="008D64C0" w:rsidP="008D64C0">
      <w:pPr>
        <w:shd w:val="clear" w:color="auto" w:fill="FFFFFF" w:themeFill="background1"/>
        <w:spacing w:after="0"/>
        <w:jc w:val="center"/>
        <w:rPr>
          <w:rFonts w:ascii="Times New Roman" w:hAnsi="Times New Roman"/>
          <w:sz w:val="24"/>
          <w:szCs w:val="24"/>
        </w:rPr>
      </w:pPr>
      <w:r w:rsidRPr="00740DF3">
        <w:rPr>
          <w:rFonts w:ascii="Times New Roman" w:hAnsi="Times New Roman"/>
          <w:sz w:val="24"/>
          <w:szCs w:val="24"/>
        </w:rPr>
        <w:t>ЗАЯВЛЕНИЕ</w:t>
      </w:r>
    </w:p>
    <w:p w:rsidR="008D64C0" w:rsidRDefault="008D64C0" w:rsidP="008D64C0">
      <w:pPr>
        <w:shd w:val="clear" w:color="auto" w:fill="FFFFFF" w:themeFill="background1"/>
        <w:spacing w:after="0"/>
        <w:jc w:val="center"/>
        <w:rPr>
          <w:rFonts w:ascii="Times New Roman" w:hAnsi="Times New Roman"/>
          <w:sz w:val="24"/>
          <w:szCs w:val="24"/>
        </w:rPr>
      </w:pPr>
    </w:p>
    <w:p w:rsidR="008D64C0" w:rsidRPr="00740DF3" w:rsidRDefault="008D64C0" w:rsidP="008D64C0">
      <w:pPr>
        <w:autoSpaceDE w:val="0"/>
        <w:autoSpaceDN w:val="0"/>
        <w:adjustRightInd w:val="0"/>
        <w:spacing w:after="0" w:line="240" w:lineRule="auto"/>
        <w:jc w:val="both"/>
        <w:rPr>
          <w:rFonts w:ascii="Times New Roman" w:hAnsi="Times New Roman"/>
          <w:sz w:val="24"/>
          <w:szCs w:val="24"/>
        </w:rPr>
      </w:pPr>
      <w:r w:rsidRPr="00740DF3">
        <w:rPr>
          <w:rFonts w:ascii="Times New Roman" w:hAnsi="Times New Roman"/>
          <w:sz w:val="24"/>
          <w:szCs w:val="24"/>
        </w:rPr>
        <w:t xml:space="preserve">    Прошу     признать     мою  семью  (одиноко   проживающего  гражданина) малоимущим(ей) для предоставления им (ей)  по  договорам  социального найма жилых   помещений   муниципального   жилищного   фонда  в Республике Коми.</w:t>
      </w:r>
    </w:p>
    <w:p w:rsidR="008D64C0" w:rsidRDefault="008D64C0" w:rsidP="008D64C0">
      <w:pPr>
        <w:autoSpaceDE w:val="0"/>
        <w:autoSpaceDN w:val="0"/>
        <w:adjustRightInd w:val="0"/>
        <w:spacing w:after="0" w:line="240" w:lineRule="auto"/>
        <w:jc w:val="both"/>
        <w:rPr>
          <w:rFonts w:ascii="Times New Roman" w:hAnsi="Times New Roman"/>
          <w:sz w:val="24"/>
          <w:szCs w:val="24"/>
        </w:rPr>
      </w:pPr>
    </w:p>
    <w:p w:rsidR="008D64C0" w:rsidRDefault="008D64C0" w:rsidP="008D64C0">
      <w:pPr>
        <w:autoSpaceDE w:val="0"/>
        <w:autoSpaceDN w:val="0"/>
        <w:adjustRightInd w:val="0"/>
        <w:spacing w:after="0" w:line="240" w:lineRule="auto"/>
        <w:jc w:val="both"/>
        <w:rPr>
          <w:rFonts w:ascii="Times New Roman" w:hAnsi="Times New Roman"/>
          <w:sz w:val="24"/>
          <w:szCs w:val="24"/>
        </w:rPr>
      </w:pPr>
    </w:p>
    <w:p w:rsidR="008D64C0" w:rsidRDefault="008D64C0" w:rsidP="008D64C0">
      <w:pPr>
        <w:autoSpaceDE w:val="0"/>
        <w:autoSpaceDN w:val="0"/>
        <w:adjustRightInd w:val="0"/>
        <w:spacing w:after="0" w:line="240" w:lineRule="auto"/>
        <w:jc w:val="both"/>
        <w:rPr>
          <w:rFonts w:ascii="Times New Roman" w:hAnsi="Times New Roman"/>
          <w:sz w:val="24"/>
          <w:szCs w:val="24"/>
        </w:rPr>
      </w:pPr>
    </w:p>
    <w:p w:rsidR="008D64C0" w:rsidRDefault="008D64C0" w:rsidP="008D64C0">
      <w:pPr>
        <w:autoSpaceDE w:val="0"/>
        <w:autoSpaceDN w:val="0"/>
        <w:adjustRightInd w:val="0"/>
        <w:spacing w:after="0" w:line="240" w:lineRule="auto"/>
        <w:jc w:val="both"/>
        <w:rPr>
          <w:rFonts w:ascii="Times New Roman" w:hAnsi="Times New Roman"/>
          <w:sz w:val="24"/>
          <w:szCs w:val="24"/>
        </w:rPr>
      </w:pPr>
    </w:p>
    <w:p w:rsidR="008D64C0" w:rsidRDefault="008D64C0" w:rsidP="008D64C0">
      <w:pPr>
        <w:autoSpaceDE w:val="0"/>
        <w:autoSpaceDN w:val="0"/>
        <w:adjustRightInd w:val="0"/>
        <w:spacing w:after="0" w:line="240" w:lineRule="auto"/>
        <w:jc w:val="both"/>
        <w:rPr>
          <w:rFonts w:ascii="Times New Roman" w:hAnsi="Times New Roman"/>
          <w:sz w:val="24"/>
          <w:szCs w:val="24"/>
        </w:rPr>
      </w:pPr>
    </w:p>
    <w:p w:rsidR="008D64C0" w:rsidRPr="00740DF3" w:rsidRDefault="008D64C0" w:rsidP="008D64C0">
      <w:pPr>
        <w:autoSpaceDE w:val="0"/>
        <w:autoSpaceDN w:val="0"/>
        <w:adjustRightInd w:val="0"/>
        <w:spacing w:after="0" w:line="240" w:lineRule="auto"/>
        <w:jc w:val="both"/>
        <w:rPr>
          <w:rFonts w:ascii="Times New Roman" w:hAnsi="Times New Roman"/>
          <w:sz w:val="24"/>
          <w:szCs w:val="24"/>
        </w:rPr>
      </w:pPr>
    </w:p>
    <w:p w:rsidR="008D64C0" w:rsidRPr="00740DF3" w:rsidRDefault="008D64C0" w:rsidP="008D64C0">
      <w:pPr>
        <w:autoSpaceDE w:val="0"/>
        <w:autoSpaceDN w:val="0"/>
        <w:adjustRightInd w:val="0"/>
        <w:spacing w:after="0" w:line="240" w:lineRule="auto"/>
        <w:jc w:val="both"/>
        <w:rPr>
          <w:rFonts w:ascii="Times New Roman" w:hAnsi="Times New Roman"/>
          <w:sz w:val="24"/>
          <w:szCs w:val="24"/>
        </w:rPr>
      </w:pPr>
      <w:r w:rsidRPr="00740DF3">
        <w:rPr>
          <w:rFonts w:ascii="Times New Roman" w:hAnsi="Times New Roman"/>
          <w:sz w:val="24"/>
          <w:szCs w:val="24"/>
        </w:rPr>
        <w:t>Члены семьи:</w:t>
      </w:r>
    </w:p>
    <w:p w:rsidR="008D64C0" w:rsidRPr="00740DF3" w:rsidRDefault="008D64C0" w:rsidP="008D64C0">
      <w:pPr>
        <w:autoSpaceDE w:val="0"/>
        <w:autoSpaceDN w:val="0"/>
        <w:adjustRightInd w:val="0"/>
        <w:spacing w:after="0" w:line="240" w:lineRule="auto"/>
        <w:jc w:val="both"/>
        <w:outlineLvl w:val="0"/>
        <w:rPr>
          <w:rFonts w:ascii="Times New Roman" w:hAnsi="Times New Roman"/>
          <w:sz w:val="24"/>
          <w:szCs w:val="24"/>
        </w:rPr>
      </w:pPr>
    </w:p>
    <w:tbl>
      <w:tblPr>
        <w:tblW w:w="9782" w:type="dxa"/>
        <w:tblInd w:w="-364" w:type="dxa"/>
        <w:tblLayout w:type="fixed"/>
        <w:tblCellMar>
          <w:top w:w="102" w:type="dxa"/>
          <w:left w:w="62" w:type="dxa"/>
          <w:bottom w:w="102" w:type="dxa"/>
          <w:right w:w="62" w:type="dxa"/>
        </w:tblCellMar>
        <w:tblLook w:val="0000"/>
      </w:tblPr>
      <w:tblGrid>
        <w:gridCol w:w="872"/>
        <w:gridCol w:w="2106"/>
        <w:gridCol w:w="1559"/>
        <w:gridCol w:w="1418"/>
        <w:gridCol w:w="2268"/>
        <w:gridCol w:w="1559"/>
      </w:tblGrid>
      <w:tr w:rsidR="008D64C0" w:rsidRPr="00740DF3" w:rsidTr="008D64C0">
        <w:trPr>
          <w:trHeight w:val="1697"/>
        </w:trPr>
        <w:tc>
          <w:tcPr>
            <w:tcW w:w="872"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 п/п</w:t>
            </w:r>
          </w:p>
        </w:tc>
        <w:tc>
          <w:tcPr>
            <w:tcW w:w="2106"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Фамилия, имя, отчество (при наличии)</w:t>
            </w: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Дата рождения</w:t>
            </w:r>
          </w:p>
        </w:tc>
        <w:tc>
          <w:tcPr>
            <w:tcW w:w="141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Степень родства</w:t>
            </w:r>
          </w:p>
        </w:tc>
        <w:tc>
          <w:tcPr>
            <w:tcW w:w="226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Место регистрации</w:t>
            </w: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Согласие на проверку заявленных сведений о доходах и имуществе</w:t>
            </w:r>
          </w:p>
        </w:tc>
      </w:tr>
      <w:tr w:rsidR="008D64C0" w:rsidRPr="00740DF3" w:rsidTr="008D64C0">
        <w:tc>
          <w:tcPr>
            <w:tcW w:w="872"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1</w:t>
            </w:r>
          </w:p>
        </w:tc>
        <w:tc>
          <w:tcPr>
            <w:tcW w:w="2106"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r>
      <w:tr w:rsidR="008D64C0" w:rsidRPr="00740DF3" w:rsidTr="008D64C0">
        <w:tc>
          <w:tcPr>
            <w:tcW w:w="872"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2</w:t>
            </w:r>
          </w:p>
        </w:tc>
        <w:tc>
          <w:tcPr>
            <w:tcW w:w="2106"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r>
      <w:tr w:rsidR="008D64C0" w:rsidRPr="00740DF3" w:rsidTr="008D64C0">
        <w:tc>
          <w:tcPr>
            <w:tcW w:w="872"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3</w:t>
            </w:r>
          </w:p>
        </w:tc>
        <w:tc>
          <w:tcPr>
            <w:tcW w:w="2106"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r>
      <w:tr w:rsidR="008D64C0" w:rsidRPr="00740DF3" w:rsidTr="008D64C0">
        <w:tc>
          <w:tcPr>
            <w:tcW w:w="872"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4</w:t>
            </w:r>
          </w:p>
        </w:tc>
        <w:tc>
          <w:tcPr>
            <w:tcW w:w="2106"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r>
      <w:tr w:rsidR="008D64C0" w:rsidRPr="00740DF3" w:rsidTr="008D64C0">
        <w:tc>
          <w:tcPr>
            <w:tcW w:w="872"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5</w:t>
            </w:r>
          </w:p>
        </w:tc>
        <w:tc>
          <w:tcPr>
            <w:tcW w:w="2106"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r>
      <w:tr w:rsidR="008D64C0" w:rsidRPr="00740DF3" w:rsidTr="008D64C0">
        <w:tc>
          <w:tcPr>
            <w:tcW w:w="872"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jc w:val="center"/>
              <w:rPr>
                <w:rFonts w:ascii="Times New Roman" w:hAnsi="Times New Roman"/>
                <w:sz w:val="24"/>
                <w:szCs w:val="24"/>
              </w:rPr>
            </w:pPr>
            <w:r w:rsidRPr="00740DF3">
              <w:rPr>
                <w:rFonts w:ascii="Times New Roman" w:hAnsi="Times New Roman"/>
                <w:sz w:val="24"/>
                <w:szCs w:val="24"/>
              </w:rPr>
              <w:t>6</w:t>
            </w:r>
          </w:p>
        </w:tc>
        <w:tc>
          <w:tcPr>
            <w:tcW w:w="2106"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64C0" w:rsidRPr="00740DF3" w:rsidRDefault="008D64C0" w:rsidP="008D64C0">
            <w:pPr>
              <w:autoSpaceDE w:val="0"/>
              <w:autoSpaceDN w:val="0"/>
              <w:adjustRightInd w:val="0"/>
              <w:spacing w:after="0" w:line="240" w:lineRule="auto"/>
              <w:rPr>
                <w:rFonts w:ascii="Times New Roman" w:hAnsi="Times New Roman"/>
                <w:sz w:val="24"/>
                <w:szCs w:val="24"/>
              </w:rPr>
            </w:pPr>
          </w:p>
        </w:tc>
      </w:tr>
    </w:tbl>
    <w:p w:rsidR="008D64C0" w:rsidRPr="00740DF3" w:rsidRDefault="008D64C0" w:rsidP="008D64C0">
      <w:pPr>
        <w:autoSpaceDE w:val="0"/>
        <w:autoSpaceDN w:val="0"/>
        <w:adjustRightInd w:val="0"/>
        <w:spacing w:after="0" w:line="240" w:lineRule="auto"/>
        <w:rPr>
          <w:rFonts w:ascii="Times New Roman" w:hAnsi="Times New Roman"/>
          <w:sz w:val="24"/>
          <w:szCs w:val="24"/>
        </w:rPr>
      </w:pPr>
    </w:p>
    <w:p w:rsidR="008D64C0" w:rsidRPr="00740DF3" w:rsidRDefault="008D64C0" w:rsidP="008D64C0">
      <w:pPr>
        <w:autoSpaceDE w:val="0"/>
        <w:autoSpaceDN w:val="0"/>
        <w:adjustRightInd w:val="0"/>
        <w:spacing w:after="0" w:line="240" w:lineRule="auto"/>
        <w:ind w:firstLine="709"/>
        <w:jc w:val="both"/>
        <w:rPr>
          <w:rFonts w:ascii="Times New Roman" w:hAnsi="Times New Roman"/>
          <w:sz w:val="24"/>
          <w:szCs w:val="24"/>
        </w:rPr>
      </w:pPr>
      <w:r w:rsidRPr="00740DF3">
        <w:rPr>
          <w:rFonts w:ascii="Times New Roman" w:hAnsi="Times New Roman"/>
          <w:sz w:val="24"/>
          <w:szCs w:val="24"/>
        </w:rPr>
        <w:t xml:space="preserve">    Доходы,   получаемые   мною   (членами  семьи)  указаны  в  прилагаемыхдокументах.</w:t>
      </w:r>
    </w:p>
    <w:p w:rsidR="008D64C0" w:rsidRPr="00740DF3" w:rsidRDefault="008D64C0" w:rsidP="008D64C0">
      <w:pPr>
        <w:autoSpaceDE w:val="0"/>
        <w:autoSpaceDN w:val="0"/>
        <w:adjustRightInd w:val="0"/>
        <w:spacing w:after="0" w:line="240" w:lineRule="auto"/>
        <w:ind w:firstLine="709"/>
        <w:jc w:val="both"/>
        <w:rPr>
          <w:rFonts w:ascii="Times New Roman" w:hAnsi="Times New Roman"/>
          <w:sz w:val="24"/>
          <w:szCs w:val="24"/>
        </w:rPr>
      </w:pPr>
      <w:r w:rsidRPr="00740DF3">
        <w:rPr>
          <w:rFonts w:ascii="Times New Roman" w:hAnsi="Times New Roman"/>
          <w:sz w:val="24"/>
          <w:szCs w:val="24"/>
        </w:rPr>
        <w:t xml:space="preserve">    Обязуюсь   информировать  о  наступлении обстоятельств,  которые  влекут  за  собой изменение размера среднедушевого дохода  семьи и (или) стоимости имущества, в течение 15 календарных дней со дня наступления этих обстоятельств.</w:t>
      </w:r>
    </w:p>
    <w:p w:rsidR="008D64C0" w:rsidRPr="00740DF3" w:rsidRDefault="008D64C0" w:rsidP="008D64C0">
      <w:pPr>
        <w:autoSpaceDE w:val="0"/>
        <w:autoSpaceDN w:val="0"/>
        <w:adjustRightInd w:val="0"/>
        <w:spacing w:after="0" w:line="240" w:lineRule="auto"/>
        <w:ind w:firstLine="709"/>
        <w:jc w:val="both"/>
        <w:rPr>
          <w:rFonts w:ascii="Times New Roman" w:hAnsi="Times New Roman"/>
          <w:sz w:val="24"/>
          <w:szCs w:val="24"/>
        </w:rPr>
      </w:pPr>
      <w:r w:rsidRPr="00740DF3">
        <w:rPr>
          <w:rFonts w:ascii="Times New Roman" w:hAnsi="Times New Roman"/>
          <w:sz w:val="24"/>
          <w:szCs w:val="24"/>
        </w:rPr>
        <w:t xml:space="preserve">    Предупрежден(а)  о том, что предоставление неполных  или  недостоверныхсведений   является  основанием  для  отказа  в  признании  семьи  (одинокопроживающего  гражданина)  малоимущим(ей) для предоставления семье (мне) подоговорам  социального найма жилых помещений муниципального жилищного фондана территории МО ____________________.</w:t>
      </w:r>
    </w:p>
    <w:p w:rsidR="008D64C0" w:rsidRPr="00740DF3" w:rsidRDefault="008D64C0" w:rsidP="008D64C0">
      <w:pPr>
        <w:autoSpaceDE w:val="0"/>
        <w:autoSpaceDN w:val="0"/>
        <w:adjustRightInd w:val="0"/>
        <w:spacing w:after="0" w:line="240" w:lineRule="auto"/>
        <w:ind w:firstLine="709"/>
        <w:jc w:val="both"/>
        <w:rPr>
          <w:rFonts w:ascii="Times New Roman" w:hAnsi="Times New Roman"/>
          <w:sz w:val="24"/>
          <w:szCs w:val="24"/>
        </w:rPr>
      </w:pPr>
      <w:r w:rsidRPr="00740DF3">
        <w:rPr>
          <w:rFonts w:ascii="Times New Roman" w:hAnsi="Times New Roman"/>
          <w:sz w:val="24"/>
          <w:szCs w:val="24"/>
        </w:rPr>
        <w:t xml:space="preserve">    Предупрежден(а)   о   необходимости   предоставления   документов   дляпереоценки   размера   среднедушевого   дохода  семьи  или  дохода  одинокопроживающего  гражданина  и стоимости имущества ежегодно в администрацию МО_________________.</w:t>
      </w:r>
    </w:p>
    <w:p w:rsidR="008D64C0" w:rsidRPr="00740DF3" w:rsidRDefault="008D64C0" w:rsidP="008D64C0">
      <w:pPr>
        <w:autoSpaceDE w:val="0"/>
        <w:autoSpaceDN w:val="0"/>
        <w:adjustRightInd w:val="0"/>
        <w:spacing w:after="0" w:line="240" w:lineRule="auto"/>
        <w:ind w:firstLine="709"/>
        <w:jc w:val="both"/>
        <w:rPr>
          <w:rFonts w:ascii="Times New Roman" w:hAnsi="Times New Roman"/>
          <w:sz w:val="24"/>
          <w:szCs w:val="24"/>
        </w:rPr>
      </w:pPr>
      <w:r w:rsidRPr="00740DF3">
        <w:rPr>
          <w:rFonts w:ascii="Times New Roman" w:hAnsi="Times New Roman"/>
          <w:sz w:val="24"/>
          <w:szCs w:val="24"/>
        </w:rPr>
        <w:t xml:space="preserve">    Не  возражаю  против  проверки  достоверности сведений, предоставленныхмною и членами моей семьи, и направлением для этого запросов управлением посвязям   с   общественностью   и  социальной  работе  администрации  МО  ГО «Сыктывкар» в соответствующие инстанции.</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44"/>
        <w:gridCol w:w="608"/>
        <w:gridCol w:w="852"/>
        <w:gridCol w:w="316"/>
        <w:gridCol w:w="1338"/>
        <w:gridCol w:w="171"/>
        <w:gridCol w:w="6"/>
        <w:gridCol w:w="1032"/>
        <w:gridCol w:w="1181"/>
        <w:gridCol w:w="1504"/>
        <w:gridCol w:w="2053"/>
      </w:tblGrid>
      <w:tr w:rsidR="008D64C0" w:rsidRPr="00740DF3" w:rsidTr="008D64C0">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8D64C0"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Представлены следующие документы</w:t>
            </w:r>
          </w:p>
        </w:tc>
      </w:tr>
      <w:tr w:rsidR="008D64C0" w:rsidRPr="00740DF3" w:rsidTr="008D64C0">
        <w:trPr>
          <w:trHeight w:val="20"/>
          <w:jc w:val="center"/>
        </w:trPr>
        <w:tc>
          <w:tcPr>
            <w:tcW w:w="234" w:type="pct"/>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234"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2</w:t>
            </w:r>
          </w:p>
        </w:tc>
        <w:tc>
          <w:tcPr>
            <w:tcW w:w="4766" w:type="pct"/>
            <w:gridSpan w:val="10"/>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234" w:type="pc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3</w:t>
            </w:r>
          </w:p>
        </w:tc>
        <w:tc>
          <w:tcPr>
            <w:tcW w:w="4766" w:type="pct"/>
            <w:gridSpan w:val="10"/>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rPr>
          <w:trHeight w:val="20"/>
          <w:jc w:val="center"/>
        </w:trPr>
        <w:tc>
          <w:tcPr>
            <w:tcW w:w="234" w:type="pct"/>
            <w:tcBorders>
              <w:left w:val="nil"/>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rPr>
          <w:trHeight w:val="20"/>
          <w:jc w:val="center"/>
        </w:trPr>
        <w:tc>
          <w:tcPr>
            <w:tcW w:w="1872" w:type="pct"/>
            <w:gridSpan w:val="5"/>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740DF3">
              <w:rPr>
                <w:rFonts w:ascii="Times New Roman" w:eastAsia="Times New Roman" w:hAnsi="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1872" w:type="pct"/>
            <w:gridSpan w:val="5"/>
            <w:vMerge w:val="restart"/>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740DF3">
              <w:rPr>
                <w:rFonts w:ascii="Times New Roman" w:eastAsia="Times New Roman" w:hAnsi="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1872" w:type="pct"/>
            <w:gridSpan w:val="5"/>
            <w:vMerge/>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128" w:type="pct"/>
            <w:gridSpan w:val="6"/>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8D64C0"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8D64C0"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Данные представителя (уполномоченного лица)</w:t>
            </w:r>
          </w:p>
        </w:tc>
      </w:tr>
      <w:tr w:rsidR="008D64C0" w:rsidRPr="00740DF3" w:rsidTr="008D64C0">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lastRenderedPageBreak/>
              <w:t>Фамилия</w:t>
            </w:r>
          </w:p>
        </w:tc>
        <w:tc>
          <w:tcPr>
            <w:tcW w:w="3998" w:type="pct"/>
            <w:gridSpan w:val="8"/>
            <w:tcBorders>
              <w:top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1002" w:type="pct"/>
            <w:gridSpan w:val="3"/>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Имя</w:t>
            </w:r>
          </w:p>
        </w:tc>
        <w:tc>
          <w:tcPr>
            <w:tcW w:w="3998" w:type="pct"/>
            <w:gridSpan w:val="8"/>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u w:val="single"/>
              </w:rPr>
            </w:pPr>
          </w:p>
        </w:tc>
      </w:tr>
      <w:tr w:rsidR="008D64C0" w:rsidRPr="00740DF3" w:rsidTr="008D64C0">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8D64C0" w:rsidRDefault="008D64C0" w:rsidP="008D64C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br w:type="page"/>
            </w:r>
          </w:p>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Документ, удостоверяющий личность представителя (уполномоченного лица)</w:t>
            </w:r>
          </w:p>
        </w:tc>
      </w:tr>
      <w:tr w:rsidR="008D64C0" w:rsidRPr="00740DF3" w:rsidTr="008D64C0">
        <w:trPr>
          <w:trHeight w:val="20"/>
          <w:jc w:val="center"/>
        </w:trPr>
        <w:tc>
          <w:tcPr>
            <w:tcW w:w="554" w:type="pct"/>
            <w:gridSpan w:val="2"/>
            <w:tcBorders>
              <w:top w:val="dotted" w:sz="4" w:space="0" w:color="auto"/>
            </w:tcBorders>
            <w:tcMar>
              <w:top w:w="0" w:type="dxa"/>
              <w:left w:w="75" w:type="dxa"/>
              <w:bottom w:w="0" w:type="dxa"/>
              <w:right w:w="75" w:type="dxa"/>
            </w:tcMar>
            <w:vAlign w:val="center"/>
            <w:hideMark/>
          </w:tcPr>
          <w:p w:rsidR="008D64C0" w:rsidRPr="00740DF3" w:rsidRDefault="008D64C0" w:rsidP="008D64C0">
            <w:pPr>
              <w:spacing w:after="0"/>
              <w:rPr>
                <w:rFonts w:ascii="Times New Roman" w:hAnsi="Times New Roman"/>
                <w:sz w:val="24"/>
                <w:szCs w:val="24"/>
              </w:rPr>
            </w:pPr>
            <w:r w:rsidRPr="00740DF3">
              <w:rPr>
                <w:rFonts w:ascii="Times New Roman" w:hAnsi="Times New Roman"/>
                <w:sz w:val="24"/>
                <w:szCs w:val="24"/>
              </w:rPr>
              <w:t>Вид</w:t>
            </w:r>
          </w:p>
        </w:tc>
        <w:tc>
          <w:tcPr>
            <w:tcW w:w="4446" w:type="pct"/>
            <w:gridSpan w:val="9"/>
            <w:tcBorders>
              <w:top w:val="dotted" w:sz="4" w:space="0" w:color="auto"/>
            </w:tcBorders>
            <w:tcMar>
              <w:top w:w="0" w:type="dxa"/>
              <w:left w:w="75" w:type="dxa"/>
              <w:bottom w:w="0" w:type="dxa"/>
              <w:right w:w="75" w:type="dxa"/>
            </w:tcMar>
            <w:vAlign w:val="center"/>
          </w:tcPr>
          <w:p w:rsidR="008D64C0" w:rsidRPr="00740DF3" w:rsidRDefault="008D64C0" w:rsidP="008D64C0">
            <w:pPr>
              <w:spacing w:after="0"/>
              <w:rPr>
                <w:rFonts w:ascii="Times New Roman" w:hAnsi="Times New Roman"/>
                <w:sz w:val="24"/>
                <w:szCs w:val="24"/>
              </w:rPr>
            </w:pPr>
          </w:p>
        </w:tc>
      </w:tr>
      <w:tr w:rsidR="008D64C0" w:rsidRPr="00740DF3" w:rsidTr="008D64C0">
        <w:trPr>
          <w:trHeight w:val="20"/>
          <w:jc w:val="center"/>
        </w:trPr>
        <w:tc>
          <w:tcPr>
            <w:tcW w:w="554"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Серия</w:t>
            </w:r>
          </w:p>
        </w:tc>
        <w:tc>
          <w:tcPr>
            <w:tcW w:w="1408" w:type="pct"/>
            <w:gridSpan w:val="4"/>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6"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Номер</w:t>
            </w:r>
          </w:p>
        </w:tc>
        <w:tc>
          <w:tcPr>
            <w:tcW w:w="2491" w:type="pct"/>
            <w:gridSpan w:val="3"/>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D64C0" w:rsidRPr="00740DF3" w:rsidTr="008D64C0">
        <w:trPr>
          <w:trHeight w:val="20"/>
          <w:jc w:val="center"/>
        </w:trPr>
        <w:tc>
          <w:tcPr>
            <w:tcW w:w="554" w:type="pct"/>
            <w:gridSpan w:val="2"/>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Дата выдачи</w:t>
            </w:r>
          </w:p>
        </w:tc>
        <w:tc>
          <w:tcPr>
            <w:tcW w:w="1079"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D64C0" w:rsidRPr="00740DF3" w:rsidTr="008D64C0">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br w:type="page"/>
            </w:r>
          </w:p>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Адрес регистрации представителя (уполномоченного лица)</w:t>
            </w:r>
          </w:p>
        </w:tc>
      </w:tr>
      <w:tr w:rsidR="008D64C0" w:rsidRPr="00740DF3" w:rsidTr="008D64C0">
        <w:trPr>
          <w:trHeight w:val="20"/>
          <w:jc w:val="center"/>
        </w:trPr>
        <w:tc>
          <w:tcPr>
            <w:tcW w:w="554"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 xml:space="preserve">Регион </w:t>
            </w:r>
          </w:p>
        </w:tc>
        <w:tc>
          <w:tcPr>
            <w:tcW w:w="1870" w:type="pct"/>
            <w:gridSpan w:val="2"/>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54"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Населенный пункт</w:t>
            </w:r>
          </w:p>
        </w:tc>
        <w:tc>
          <w:tcPr>
            <w:tcW w:w="1870" w:type="pct"/>
            <w:gridSpan w:val="2"/>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54"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Улица</w:t>
            </w:r>
          </w:p>
        </w:tc>
        <w:tc>
          <w:tcPr>
            <w:tcW w:w="4446" w:type="pct"/>
            <w:gridSpan w:val="9"/>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54" w:type="pct"/>
            <w:gridSpan w:val="2"/>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8D64C0" w:rsidRPr="00740DF3" w:rsidRDefault="008D64C0" w:rsidP="008D64C0">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Адрес места жительства представителя (уполномоченного лица)</w:t>
            </w:r>
          </w:p>
        </w:tc>
      </w:tr>
      <w:tr w:rsidR="008D64C0" w:rsidRPr="00740DF3" w:rsidTr="008D64C0">
        <w:trPr>
          <w:trHeight w:val="20"/>
          <w:jc w:val="center"/>
        </w:trPr>
        <w:tc>
          <w:tcPr>
            <w:tcW w:w="554"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Регион</w:t>
            </w:r>
          </w:p>
        </w:tc>
        <w:tc>
          <w:tcPr>
            <w:tcW w:w="1870" w:type="pct"/>
            <w:gridSpan w:val="2"/>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54"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Населенный пункт</w:t>
            </w:r>
          </w:p>
        </w:tc>
        <w:tc>
          <w:tcPr>
            <w:tcW w:w="1870" w:type="pct"/>
            <w:gridSpan w:val="2"/>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54" w:type="pct"/>
            <w:gridSpan w:val="2"/>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Улица</w:t>
            </w:r>
          </w:p>
        </w:tc>
        <w:tc>
          <w:tcPr>
            <w:tcW w:w="4446" w:type="pct"/>
            <w:gridSpan w:val="9"/>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54" w:type="pct"/>
            <w:gridSpan w:val="2"/>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Дом</w:t>
            </w:r>
          </w:p>
        </w:tc>
        <w:tc>
          <w:tcPr>
            <w:tcW w:w="1411" w:type="pct"/>
            <w:gridSpan w:val="5"/>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r w:rsidRPr="00740DF3">
              <w:rPr>
                <w:rFonts w:ascii="Times New Roman" w:eastAsia="Times New Roman" w:hAnsi="Times New Roman"/>
                <w:sz w:val="24"/>
                <w:szCs w:val="24"/>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554"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8D64C0" w:rsidRPr="00740DF3" w:rsidTr="008D64C0">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740DF3">
              <w:rPr>
                <w:rFonts w:ascii="Times New Roman" w:eastAsia="Times New Roman" w:hAnsi="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8D64C0" w:rsidRPr="00740DF3" w:rsidTr="008D64C0">
        <w:trPr>
          <w:trHeight w:val="20"/>
          <w:jc w:val="center"/>
        </w:trPr>
        <w:tc>
          <w:tcPr>
            <w:tcW w:w="1168" w:type="pct"/>
            <w:gridSpan w:val="4"/>
            <w:vMerge/>
            <w:vAlign w:val="center"/>
            <w:hideMark/>
          </w:tcPr>
          <w:p w:rsidR="008D64C0" w:rsidRPr="00740DF3" w:rsidRDefault="008D64C0" w:rsidP="008D64C0">
            <w:pPr>
              <w:spacing w:after="0"/>
              <w:rPr>
                <w:rFonts w:ascii="Times New Roman" w:hAnsi="Times New Roman"/>
                <w:b/>
                <w:bCs/>
                <w:sz w:val="24"/>
                <w:szCs w:val="24"/>
                <w:lang w:eastAsia="ru-RU"/>
              </w:rPr>
            </w:pPr>
          </w:p>
        </w:tc>
        <w:tc>
          <w:tcPr>
            <w:tcW w:w="3832" w:type="pct"/>
            <w:gridSpan w:val="7"/>
            <w:tcMar>
              <w:top w:w="0" w:type="dxa"/>
              <w:left w:w="75" w:type="dxa"/>
              <w:bottom w:w="0" w:type="dxa"/>
              <w:right w:w="75" w:type="dxa"/>
            </w:tcMar>
            <w:vAlign w:val="center"/>
          </w:tcPr>
          <w:p w:rsidR="008D64C0" w:rsidRPr="00740DF3" w:rsidRDefault="008D64C0" w:rsidP="008D64C0">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8D64C0" w:rsidRPr="00740DF3" w:rsidRDefault="008D64C0" w:rsidP="008D64C0">
      <w:pPr>
        <w:spacing w:after="0"/>
        <w:rPr>
          <w:rFonts w:ascii="Times New Roman" w:hAnsi="Times New Roman"/>
          <w:sz w:val="24"/>
          <w:szCs w:val="24"/>
        </w:rPr>
      </w:pPr>
    </w:p>
    <w:p w:rsidR="008D64C0" w:rsidRPr="00740DF3" w:rsidRDefault="008D64C0" w:rsidP="008D64C0">
      <w:pPr>
        <w:spacing w:after="0"/>
        <w:rPr>
          <w:rFonts w:ascii="Times New Roman" w:hAnsi="Times New Roman"/>
          <w:sz w:val="24"/>
          <w:szCs w:val="24"/>
        </w:rPr>
      </w:pPr>
    </w:p>
    <w:p w:rsidR="008D64C0" w:rsidRPr="00740DF3" w:rsidRDefault="008D64C0" w:rsidP="008D64C0">
      <w:pPr>
        <w:spacing w:after="0"/>
        <w:rPr>
          <w:rFonts w:ascii="Times New Roman" w:hAnsi="Times New Roman"/>
          <w:sz w:val="24"/>
          <w:szCs w:val="24"/>
        </w:rPr>
      </w:pPr>
    </w:p>
    <w:tbl>
      <w:tblPr>
        <w:tblStyle w:val="6"/>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3190"/>
        <w:gridCol w:w="887"/>
        <w:gridCol w:w="5103"/>
      </w:tblGrid>
      <w:tr w:rsidR="008D64C0" w:rsidRPr="00740DF3" w:rsidTr="008D64C0">
        <w:tc>
          <w:tcPr>
            <w:tcW w:w="3190" w:type="dxa"/>
          </w:tcPr>
          <w:p w:rsidR="008D64C0" w:rsidRPr="00740DF3" w:rsidRDefault="008D64C0" w:rsidP="008D64C0">
            <w:pPr>
              <w:rPr>
                <w:rFonts w:ascii="Times New Roman" w:hAnsi="Times New Roman"/>
                <w:sz w:val="24"/>
                <w:szCs w:val="24"/>
              </w:rPr>
            </w:pPr>
          </w:p>
        </w:tc>
        <w:tc>
          <w:tcPr>
            <w:tcW w:w="887" w:type="dxa"/>
            <w:tcBorders>
              <w:top w:val="nil"/>
              <w:bottom w:val="nil"/>
            </w:tcBorders>
          </w:tcPr>
          <w:p w:rsidR="008D64C0" w:rsidRPr="00740DF3" w:rsidRDefault="008D64C0" w:rsidP="008D64C0">
            <w:pPr>
              <w:rPr>
                <w:rFonts w:ascii="Times New Roman" w:hAnsi="Times New Roman"/>
                <w:sz w:val="24"/>
                <w:szCs w:val="24"/>
              </w:rPr>
            </w:pPr>
          </w:p>
        </w:tc>
        <w:tc>
          <w:tcPr>
            <w:tcW w:w="5103" w:type="dxa"/>
          </w:tcPr>
          <w:p w:rsidR="008D64C0" w:rsidRPr="00740DF3" w:rsidRDefault="008D64C0" w:rsidP="008D64C0">
            <w:pPr>
              <w:rPr>
                <w:rFonts w:ascii="Times New Roman" w:hAnsi="Times New Roman"/>
                <w:sz w:val="24"/>
                <w:szCs w:val="24"/>
              </w:rPr>
            </w:pPr>
          </w:p>
        </w:tc>
      </w:tr>
      <w:tr w:rsidR="008D64C0" w:rsidRPr="00740DF3" w:rsidTr="008D64C0">
        <w:tc>
          <w:tcPr>
            <w:tcW w:w="3190" w:type="dxa"/>
          </w:tcPr>
          <w:p w:rsidR="008D64C0" w:rsidRPr="00740DF3" w:rsidRDefault="008D64C0" w:rsidP="008D64C0">
            <w:pPr>
              <w:jc w:val="center"/>
              <w:rPr>
                <w:rFonts w:ascii="Times New Roman" w:hAnsi="Times New Roman"/>
                <w:sz w:val="24"/>
                <w:szCs w:val="24"/>
              </w:rPr>
            </w:pPr>
            <w:r w:rsidRPr="00740DF3">
              <w:rPr>
                <w:rFonts w:ascii="Times New Roman" w:hAnsi="Times New Roman"/>
                <w:sz w:val="24"/>
                <w:szCs w:val="24"/>
              </w:rPr>
              <w:t>Дата</w:t>
            </w:r>
          </w:p>
        </w:tc>
        <w:tc>
          <w:tcPr>
            <w:tcW w:w="887" w:type="dxa"/>
            <w:tcBorders>
              <w:top w:val="nil"/>
              <w:bottom w:val="nil"/>
            </w:tcBorders>
          </w:tcPr>
          <w:p w:rsidR="008D64C0" w:rsidRPr="00740DF3" w:rsidRDefault="008D64C0" w:rsidP="008D64C0">
            <w:pPr>
              <w:jc w:val="center"/>
              <w:rPr>
                <w:rFonts w:ascii="Times New Roman" w:hAnsi="Times New Roman"/>
                <w:sz w:val="24"/>
                <w:szCs w:val="24"/>
              </w:rPr>
            </w:pPr>
          </w:p>
        </w:tc>
        <w:tc>
          <w:tcPr>
            <w:tcW w:w="5103" w:type="dxa"/>
          </w:tcPr>
          <w:p w:rsidR="008D64C0" w:rsidRPr="00740DF3" w:rsidRDefault="008D64C0" w:rsidP="008D64C0">
            <w:pPr>
              <w:jc w:val="center"/>
              <w:rPr>
                <w:rFonts w:ascii="Times New Roman" w:hAnsi="Times New Roman"/>
                <w:sz w:val="24"/>
                <w:szCs w:val="24"/>
              </w:rPr>
            </w:pPr>
            <w:r w:rsidRPr="00740DF3">
              <w:rPr>
                <w:rFonts w:ascii="Times New Roman" w:hAnsi="Times New Roman"/>
                <w:sz w:val="24"/>
                <w:szCs w:val="24"/>
              </w:rPr>
              <w:t>Подпись/ФИО</w:t>
            </w:r>
          </w:p>
        </w:tc>
      </w:tr>
    </w:tbl>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D64C0" w:rsidRDefault="008D64C0" w:rsidP="008D64C0">
      <w:pPr>
        <w:spacing w:after="0"/>
        <w:rPr>
          <w:rFonts w:ascii="Times New Roman" w:hAnsi="Times New Roman"/>
          <w:sz w:val="28"/>
          <w:szCs w:val="28"/>
        </w:rPr>
      </w:pPr>
    </w:p>
    <w:p w:rsidR="00825DBC" w:rsidRDefault="00825DBC" w:rsidP="008D64C0">
      <w:pPr>
        <w:spacing w:after="0" w:line="240" w:lineRule="auto"/>
        <w:jc w:val="right"/>
        <w:rPr>
          <w:rFonts w:ascii="Times New Roman" w:hAnsi="Times New Roman"/>
          <w:sz w:val="28"/>
          <w:szCs w:val="28"/>
        </w:rPr>
      </w:pPr>
    </w:p>
    <w:p w:rsidR="00092CA7" w:rsidRPr="00F919C9" w:rsidRDefault="00092CA7" w:rsidP="00092CA7">
      <w:pPr>
        <w:spacing w:after="0" w:line="240" w:lineRule="auto"/>
        <w:jc w:val="right"/>
        <w:rPr>
          <w:rFonts w:ascii="Times New Roman" w:hAnsi="Times New Roman"/>
          <w:sz w:val="26"/>
          <w:szCs w:val="26"/>
        </w:rPr>
      </w:pPr>
      <w:r>
        <w:rPr>
          <w:rFonts w:ascii="Times New Roman" w:hAnsi="Times New Roman"/>
          <w:sz w:val="28"/>
          <w:szCs w:val="28"/>
        </w:rPr>
        <w:t>Приложение № 3</w:t>
      </w:r>
    </w:p>
    <w:p w:rsidR="00092CA7" w:rsidRPr="00F919C9" w:rsidRDefault="00092CA7" w:rsidP="00092CA7">
      <w:pPr>
        <w:autoSpaceDE w:val="0"/>
        <w:autoSpaceDN w:val="0"/>
        <w:adjustRightInd w:val="0"/>
        <w:spacing w:after="0" w:line="240" w:lineRule="auto"/>
        <w:ind w:firstLine="709"/>
        <w:jc w:val="right"/>
        <w:outlineLvl w:val="0"/>
        <w:rPr>
          <w:rFonts w:ascii="Times New Roman" w:hAnsi="Times New Roman"/>
          <w:sz w:val="28"/>
          <w:szCs w:val="28"/>
        </w:rPr>
      </w:pPr>
      <w:r w:rsidRPr="00F919C9">
        <w:rPr>
          <w:rFonts w:ascii="Times New Roman" w:hAnsi="Times New Roman"/>
          <w:sz w:val="28"/>
          <w:szCs w:val="28"/>
        </w:rPr>
        <w:t>к административному регламенту</w:t>
      </w:r>
    </w:p>
    <w:p w:rsidR="00092CA7" w:rsidRPr="00F919C9" w:rsidRDefault="00092CA7" w:rsidP="00092CA7">
      <w:pPr>
        <w:autoSpaceDE w:val="0"/>
        <w:autoSpaceDN w:val="0"/>
        <w:adjustRightInd w:val="0"/>
        <w:spacing w:after="0" w:line="240" w:lineRule="auto"/>
        <w:ind w:firstLine="709"/>
        <w:jc w:val="right"/>
        <w:outlineLvl w:val="0"/>
        <w:rPr>
          <w:rFonts w:ascii="Times New Roman" w:hAnsi="Times New Roman"/>
          <w:sz w:val="28"/>
          <w:szCs w:val="28"/>
        </w:rPr>
      </w:pPr>
      <w:r w:rsidRPr="00F919C9">
        <w:rPr>
          <w:rFonts w:ascii="Times New Roman" w:hAnsi="Times New Roman"/>
          <w:sz w:val="28"/>
          <w:szCs w:val="28"/>
        </w:rPr>
        <w:t>предоставления муниципальной услуги</w:t>
      </w:r>
    </w:p>
    <w:p w:rsidR="00092CA7" w:rsidRPr="00F919C9" w:rsidRDefault="00092CA7" w:rsidP="00092CA7">
      <w:pPr>
        <w:autoSpaceDE w:val="0"/>
        <w:autoSpaceDN w:val="0"/>
        <w:adjustRightInd w:val="0"/>
        <w:spacing w:after="0" w:line="240" w:lineRule="auto"/>
        <w:ind w:firstLine="709"/>
        <w:jc w:val="right"/>
        <w:rPr>
          <w:rFonts w:ascii="Times New Roman" w:hAnsi="Times New Roman"/>
          <w:sz w:val="28"/>
          <w:szCs w:val="28"/>
        </w:rPr>
      </w:pPr>
      <w:r>
        <w:rPr>
          <w:rFonts w:ascii="Times New Roman" w:hAnsi="Times New Roman"/>
          <w:sz w:val="28"/>
          <w:szCs w:val="28"/>
        </w:rPr>
        <w:t>«</w:t>
      </w:r>
      <w:r w:rsidRPr="00DF3367">
        <w:rPr>
          <w:rFonts w:ascii="Times New Roman" w:hAnsi="Times New Roman"/>
          <w:sz w:val="28"/>
          <w:szCs w:val="28"/>
        </w:rPr>
        <w:t>Признание граждан малоимущими для предоставления им по договорам социального найма жилых помещений муниципального жилищного фонда</w:t>
      </w:r>
      <w:r>
        <w:rPr>
          <w:rFonts w:ascii="Times New Roman" w:hAnsi="Times New Roman"/>
          <w:sz w:val="28"/>
          <w:szCs w:val="28"/>
        </w:rPr>
        <w:t>»</w:t>
      </w:r>
    </w:p>
    <w:p w:rsidR="00092CA7" w:rsidRPr="00F919C9" w:rsidRDefault="00092CA7" w:rsidP="00092CA7">
      <w:pPr>
        <w:autoSpaceDE w:val="0"/>
        <w:autoSpaceDN w:val="0"/>
        <w:adjustRightInd w:val="0"/>
        <w:spacing w:after="0" w:line="240" w:lineRule="auto"/>
        <w:ind w:firstLine="709"/>
        <w:jc w:val="right"/>
        <w:outlineLvl w:val="0"/>
        <w:rPr>
          <w:rFonts w:ascii="Times New Roman" w:hAnsi="Times New Roman"/>
          <w:sz w:val="28"/>
          <w:szCs w:val="28"/>
        </w:rPr>
      </w:pPr>
    </w:p>
    <w:p w:rsidR="00092CA7" w:rsidRPr="00F919C9" w:rsidRDefault="00092CA7" w:rsidP="00092CA7">
      <w:pPr>
        <w:widowControl w:val="0"/>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r w:rsidRPr="00F919C9">
        <w:rPr>
          <w:rFonts w:ascii="Times New Roman" w:eastAsia="Times New Roman" w:hAnsi="Times New Roman"/>
          <w:b/>
          <w:bCs/>
          <w:sz w:val="28"/>
          <w:szCs w:val="28"/>
          <w:lang w:eastAsia="ru-RU"/>
        </w:rPr>
        <w:t>БЛОК-СХЕМА</w:t>
      </w:r>
    </w:p>
    <w:p w:rsidR="00092CA7" w:rsidRPr="00F919C9" w:rsidRDefault="00092CA7" w:rsidP="00092CA7">
      <w:pPr>
        <w:widowControl w:val="0"/>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r w:rsidRPr="00F919C9">
        <w:rPr>
          <w:rFonts w:ascii="Times New Roman" w:eastAsia="Times New Roman" w:hAnsi="Times New Roman"/>
          <w:b/>
          <w:bCs/>
          <w:sz w:val="28"/>
          <w:szCs w:val="28"/>
          <w:lang w:eastAsia="ru-RU"/>
        </w:rPr>
        <w:t>ПРЕДОСТАВЛЕНИЯ МУНИЦИПАЛЬНОЙ УСЛУГИ</w:t>
      </w:r>
    </w:p>
    <w:p w:rsidR="00092CA7" w:rsidRPr="00F919C9" w:rsidRDefault="00092CA7" w:rsidP="00092CA7">
      <w:pPr>
        <w:widowControl w:val="0"/>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p>
    <w:p w:rsidR="008D64C0" w:rsidRPr="00F919C9" w:rsidRDefault="00092CA7" w:rsidP="00092CA7">
      <w:pPr>
        <w:spacing w:after="0" w:line="240" w:lineRule="auto"/>
        <w:jc w:val="right"/>
        <w:rPr>
          <w:rFonts w:ascii="Times New Roman" w:eastAsia="Times New Roman" w:hAnsi="Times New Roman"/>
          <w:b/>
          <w:bCs/>
          <w:sz w:val="28"/>
          <w:szCs w:val="28"/>
          <w:lang w:eastAsia="ru-RU"/>
        </w:rPr>
      </w:pPr>
      <w:r w:rsidRPr="00092CA7">
        <w:rPr>
          <w:rFonts w:ascii="Times New Roman" w:hAnsi="Times New Roman"/>
          <w:sz w:val="28"/>
          <w:szCs w:val="28"/>
        </w:rPr>
        <w:drawing>
          <wp:inline distT="0" distB="0" distL="0" distR="0">
            <wp:extent cx="5940425" cy="5420638"/>
            <wp:effectExtent l="19050" t="0" r="3175" b="0"/>
            <wp:docPr id="2" name="Рисунок 2" descr="Снимок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нимок2"/>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5420638"/>
                    </a:xfrm>
                    <a:prstGeom prst="rect">
                      <a:avLst/>
                    </a:prstGeom>
                    <a:noFill/>
                    <a:ln>
                      <a:noFill/>
                    </a:ln>
                  </pic:spPr>
                </pic:pic>
              </a:graphicData>
            </a:graphic>
          </wp:inline>
        </w:drawing>
      </w:r>
      <w:r w:rsidRPr="00F919C9">
        <w:rPr>
          <w:rFonts w:ascii="Times New Roman" w:eastAsia="Times New Roman" w:hAnsi="Times New Roman"/>
          <w:b/>
          <w:bCs/>
          <w:sz w:val="28"/>
          <w:szCs w:val="28"/>
          <w:lang w:eastAsia="ru-RU"/>
        </w:rPr>
        <w:t xml:space="preserve"> </w:t>
      </w:r>
    </w:p>
    <w:p w:rsidR="00BF4BE7" w:rsidRPr="008349DA" w:rsidRDefault="00BF4BE7" w:rsidP="00BF4BE7">
      <w:pPr>
        <w:tabs>
          <w:tab w:val="left" w:pos="4184"/>
        </w:tabs>
      </w:pPr>
      <w:r>
        <w:tab/>
      </w:r>
    </w:p>
    <w:sectPr w:rsidR="00BF4BE7" w:rsidRPr="008349DA" w:rsidSect="00F36E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358" w:rsidRDefault="005F3358" w:rsidP="003D6298">
      <w:pPr>
        <w:spacing w:after="0" w:line="240" w:lineRule="auto"/>
      </w:pPr>
      <w:r>
        <w:separator/>
      </w:r>
    </w:p>
  </w:endnote>
  <w:endnote w:type="continuationSeparator" w:id="1">
    <w:p w:rsidR="005F3358" w:rsidRDefault="005F3358" w:rsidP="003D6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358" w:rsidRDefault="005F3358" w:rsidP="003D6298">
      <w:pPr>
        <w:spacing w:after="0" w:line="240" w:lineRule="auto"/>
      </w:pPr>
      <w:r>
        <w:separator/>
      </w:r>
    </w:p>
  </w:footnote>
  <w:footnote w:type="continuationSeparator" w:id="1">
    <w:p w:rsidR="005F3358" w:rsidRDefault="005F3358" w:rsidP="003D6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25EDE"/>
    <w:multiLevelType w:val="hybridMultilevel"/>
    <w:tmpl w:val="47061EC0"/>
    <w:lvl w:ilvl="0" w:tplc="69820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611C92"/>
    <w:multiLevelType w:val="multilevel"/>
    <w:tmpl w:val="B0B6A6DC"/>
    <w:lvl w:ilvl="0">
      <w:start w:val="2"/>
      <w:numFmt w:val="upperRoman"/>
      <w:lvlText w:val="%1."/>
      <w:lvlJc w:val="left"/>
      <w:pPr>
        <w:ind w:left="1800" w:hanging="720"/>
      </w:pPr>
    </w:lvl>
    <w:lvl w:ilvl="1">
      <w:start w:val="15"/>
      <w:numFmt w:val="decimal"/>
      <w:isLgl/>
      <w:lvlText w:val="%1.%2."/>
      <w:lvlJc w:val="left"/>
      <w:pPr>
        <w:ind w:left="2520" w:hanging="1440"/>
      </w:pPr>
    </w:lvl>
    <w:lvl w:ilvl="2">
      <w:start w:val="1"/>
      <w:numFmt w:val="decimal"/>
      <w:isLgl/>
      <w:lvlText w:val="%1.%2.%3."/>
      <w:lvlJc w:val="left"/>
      <w:pPr>
        <w:ind w:left="2520" w:hanging="1440"/>
      </w:pPr>
    </w:lvl>
    <w:lvl w:ilvl="3">
      <w:start w:val="1"/>
      <w:numFmt w:val="decimal"/>
      <w:isLgl/>
      <w:lvlText w:val="%1.%2.%3.%4."/>
      <w:lvlJc w:val="left"/>
      <w:pPr>
        <w:ind w:left="2520" w:hanging="1440"/>
      </w:pPr>
    </w:lvl>
    <w:lvl w:ilvl="4">
      <w:start w:val="1"/>
      <w:numFmt w:val="decimal"/>
      <w:isLgl/>
      <w:lvlText w:val="%1.%2.%3.%4.%5."/>
      <w:lvlJc w:val="left"/>
      <w:pPr>
        <w:ind w:left="2520" w:hanging="144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
    <w:nsid w:val="14996596"/>
    <w:multiLevelType w:val="hybridMultilevel"/>
    <w:tmpl w:val="9E0A545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AD43C0D"/>
    <w:multiLevelType w:val="hybridMultilevel"/>
    <w:tmpl w:val="11B6B68A"/>
    <w:lvl w:ilvl="0" w:tplc="320681C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FB90135"/>
    <w:multiLevelType w:val="hybridMultilevel"/>
    <w:tmpl w:val="EE5E31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10">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482F0291"/>
    <w:multiLevelType w:val="hybridMultilevel"/>
    <w:tmpl w:val="B900B8B8"/>
    <w:lvl w:ilvl="0" w:tplc="311C4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50859F6"/>
    <w:multiLevelType w:val="hybridMultilevel"/>
    <w:tmpl w:val="B5BEEF92"/>
    <w:lvl w:ilvl="0" w:tplc="EC8079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4">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8"/>
  </w:num>
  <w:num w:numId="6">
    <w:abstractNumId w:val="14"/>
  </w:num>
  <w:num w:numId="7">
    <w:abstractNumId w:val="4"/>
  </w:num>
  <w:num w:numId="8">
    <w:abstractNumId w:val="4"/>
  </w:num>
  <w:num w:numId="9">
    <w:abstractNumId w:val="10"/>
  </w:num>
  <w:num w:numId="10">
    <w:abstractNumId w:val="10"/>
  </w:num>
  <w:num w:numId="11">
    <w:abstractNumId w:val="7"/>
  </w:num>
  <w:num w:numId="12">
    <w:abstractNumId w:val="2"/>
  </w:num>
  <w:num w:numId="13">
    <w:abstractNumId w:val="3"/>
  </w:num>
  <w:num w:numId="14">
    <w:abstractNumId w:val="1"/>
  </w:num>
  <w:num w:numId="15">
    <w:abstractNumId w:val="1"/>
    <w:lvlOverride w:ilvl="0">
      <w:startOverride w:val="2"/>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3"/>
  </w:num>
  <w:num w:numId="18">
    <w:abstractNumId w:val="6"/>
  </w:num>
  <w:num w:numId="19">
    <w:abstractNumId w:val="12"/>
  </w:num>
  <w:num w:numId="20">
    <w:abstractNumId w:val="11"/>
  </w:num>
  <w:num w:numId="21">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3D6298"/>
    <w:rsid w:val="00000EC7"/>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41D5"/>
    <w:rsid w:val="00015000"/>
    <w:rsid w:val="00015627"/>
    <w:rsid w:val="000166B8"/>
    <w:rsid w:val="00016A86"/>
    <w:rsid w:val="00016E35"/>
    <w:rsid w:val="000171AB"/>
    <w:rsid w:val="00021553"/>
    <w:rsid w:val="0002244D"/>
    <w:rsid w:val="0002356A"/>
    <w:rsid w:val="00023D60"/>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2ED1"/>
    <w:rsid w:val="00044406"/>
    <w:rsid w:val="00044918"/>
    <w:rsid w:val="000455DB"/>
    <w:rsid w:val="00045604"/>
    <w:rsid w:val="00050616"/>
    <w:rsid w:val="00052E5A"/>
    <w:rsid w:val="000537E8"/>
    <w:rsid w:val="000539A3"/>
    <w:rsid w:val="00053F0E"/>
    <w:rsid w:val="00054604"/>
    <w:rsid w:val="00054ECA"/>
    <w:rsid w:val="00056EFC"/>
    <w:rsid w:val="00060122"/>
    <w:rsid w:val="0006266C"/>
    <w:rsid w:val="00062807"/>
    <w:rsid w:val="000637AB"/>
    <w:rsid w:val="00064C39"/>
    <w:rsid w:val="00064EAA"/>
    <w:rsid w:val="000664B8"/>
    <w:rsid w:val="00067053"/>
    <w:rsid w:val="00070849"/>
    <w:rsid w:val="00071752"/>
    <w:rsid w:val="00071AA4"/>
    <w:rsid w:val="00072047"/>
    <w:rsid w:val="000726E6"/>
    <w:rsid w:val="000737B6"/>
    <w:rsid w:val="00073CFC"/>
    <w:rsid w:val="00074317"/>
    <w:rsid w:val="00074E73"/>
    <w:rsid w:val="00075810"/>
    <w:rsid w:val="00075E62"/>
    <w:rsid w:val="00077D8F"/>
    <w:rsid w:val="00081311"/>
    <w:rsid w:val="00081BEF"/>
    <w:rsid w:val="00082133"/>
    <w:rsid w:val="000824A4"/>
    <w:rsid w:val="000829AE"/>
    <w:rsid w:val="00082F85"/>
    <w:rsid w:val="00083C7A"/>
    <w:rsid w:val="00085A00"/>
    <w:rsid w:val="000860FE"/>
    <w:rsid w:val="0008742B"/>
    <w:rsid w:val="00087493"/>
    <w:rsid w:val="00090288"/>
    <w:rsid w:val="00090B54"/>
    <w:rsid w:val="00090F1E"/>
    <w:rsid w:val="0009136C"/>
    <w:rsid w:val="00092CA7"/>
    <w:rsid w:val="00092F1F"/>
    <w:rsid w:val="00094177"/>
    <w:rsid w:val="00096635"/>
    <w:rsid w:val="00097C72"/>
    <w:rsid w:val="000A101C"/>
    <w:rsid w:val="000A142E"/>
    <w:rsid w:val="000A14DE"/>
    <w:rsid w:val="000A1A7D"/>
    <w:rsid w:val="000A1EE1"/>
    <w:rsid w:val="000A4531"/>
    <w:rsid w:val="000A4BF5"/>
    <w:rsid w:val="000A5486"/>
    <w:rsid w:val="000A63CF"/>
    <w:rsid w:val="000A6FA9"/>
    <w:rsid w:val="000A7972"/>
    <w:rsid w:val="000B12B9"/>
    <w:rsid w:val="000B12D4"/>
    <w:rsid w:val="000B2E89"/>
    <w:rsid w:val="000B2FF8"/>
    <w:rsid w:val="000B4313"/>
    <w:rsid w:val="000B51A3"/>
    <w:rsid w:val="000B5A64"/>
    <w:rsid w:val="000B64D5"/>
    <w:rsid w:val="000B7EBB"/>
    <w:rsid w:val="000C0327"/>
    <w:rsid w:val="000C128E"/>
    <w:rsid w:val="000C190F"/>
    <w:rsid w:val="000C1ED7"/>
    <w:rsid w:val="000C31FA"/>
    <w:rsid w:val="000C32B3"/>
    <w:rsid w:val="000C4C67"/>
    <w:rsid w:val="000C65EC"/>
    <w:rsid w:val="000C759E"/>
    <w:rsid w:val="000D0F12"/>
    <w:rsid w:val="000D1332"/>
    <w:rsid w:val="000D13FB"/>
    <w:rsid w:val="000D28B2"/>
    <w:rsid w:val="000D2AC1"/>
    <w:rsid w:val="000D4D49"/>
    <w:rsid w:val="000D52E9"/>
    <w:rsid w:val="000D7649"/>
    <w:rsid w:val="000E04FB"/>
    <w:rsid w:val="000E1595"/>
    <w:rsid w:val="000E4AEF"/>
    <w:rsid w:val="000E4F74"/>
    <w:rsid w:val="000E5D29"/>
    <w:rsid w:val="000E7153"/>
    <w:rsid w:val="000E7921"/>
    <w:rsid w:val="000F0096"/>
    <w:rsid w:val="000F00F0"/>
    <w:rsid w:val="000F20AD"/>
    <w:rsid w:val="000F2ECB"/>
    <w:rsid w:val="000F31BA"/>
    <w:rsid w:val="000F49C3"/>
    <w:rsid w:val="000F4C01"/>
    <w:rsid w:val="000F6686"/>
    <w:rsid w:val="000F76D6"/>
    <w:rsid w:val="00100368"/>
    <w:rsid w:val="0010175A"/>
    <w:rsid w:val="0010225B"/>
    <w:rsid w:val="001024FA"/>
    <w:rsid w:val="00103420"/>
    <w:rsid w:val="0010362D"/>
    <w:rsid w:val="0010399E"/>
    <w:rsid w:val="00104906"/>
    <w:rsid w:val="001053D5"/>
    <w:rsid w:val="00105EC9"/>
    <w:rsid w:val="001070FF"/>
    <w:rsid w:val="00111093"/>
    <w:rsid w:val="00112470"/>
    <w:rsid w:val="0011278D"/>
    <w:rsid w:val="001133A0"/>
    <w:rsid w:val="00113C2E"/>
    <w:rsid w:val="00114087"/>
    <w:rsid w:val="00114DE6"/>
    <w:rsid w:val="00114E1E"/>
    <w:rsid w:val="00115785"/>
    <w:rsid w:val="00115AA9"/>
    <w:rsid w:val="00115AC8"/>
    <w:rsid w:val="00115D7B"/>
    <w:rsid w:val="00116103"/>
    <w:rsid w:val="0011735C"/>
    <w:rsid w:val="00120338"/>
    <w:rsid w:val="00121325"/>
    <w:rsid w:val="0012184C"/>
    <w:rsid w:val="00122271"/>
    <w:rsid w:val="00123221"/>
    <w:rsid w:val="00123BF8"/>
    <w:rsid w:val="001257C7"/>
    <w:rsid w:val="00126440"/>
    <w:rsid w:val="00130ACC"/>
    <w:rsid w:val="00131A41"/>
    <w:rsid w:val="00133DB1"/>
    <w:rsid w:val="00136D09"/>
    <w:rsid w:val="00137959"/>
    <w:rsid w:val="0013795C"/>
    <w:rsid w:val="00140550"/>
    <w:rsid w:val="001423BC"/>
    <w:rsid w:val="00142C4C"/>
    <w:rsid w:val="00143D1A"/>
    <w:rsid w:val="00143F35"/>
    <w:rsid w:val="001445CB"/>
    <w:rsid w:val="00144FA7"/>
    <w:rsid w:val="00147A74"/>
    <w:rsid w:val="00147F65"/>
    <w:rsid w:val="001507D7"/>
    <w:rsid w:val="00150AE1"/>
    <w:rsid w:val="00152279"/>
    <w:rsid w:val="0016011E"/>
    <w:rsid w:val="00160A9D"/>
    <w:rsid w:val="001613D4"/>
    <w:rsid w:val="00161D1A"/>
    <w:rsid w:val="00162354"/>
    <w:rsid w:val="00162BEB"/>
    <w:rsid w:val="0016386B"/>
    <w:rsid w:val="0016426F"/>
    <w:rsid w:val="00164E22"/>
    <w:rsid w:val="0016789D"/>
    <w:rsid w:val="00167EE6"/>
    <w:rsid w:val="001702AF"/>
    <w:rsid w:val="0017051C"/>
    <w:rsid w:val="00170633"/>
    <w:rsid w:val="00170723"/>
    <w:rsid w:val="00170C01"/>
    <w:rsid w:val="00171F28"/>
    <w:rsid w:val="00172CBA"/>
    <w:rsid w:val="001738F2"/>
    <w:rsid w:val="00175C99"/>
    <w:rsid w:val="00175F28"/>
    <w:rsid w:val="00175FF0"/>
    <w:rsid w:val="00177A11"/>
    <w:rsid w:val="00177FD5"/>
    <w:rsid w:val="00180D73"/>
    <w:rsid w:val="001814B7"/>
    <w:rsid w:val="00181C29"/>
    <w:rsid w:val="0018323C"/>
    <w:rsid w:val="00183809"/>
    <w:rsid w:val="00183820"/>
    <w:rsid w:val="001844F8"/>
    <w:rsid w:val="0018617F"/>
    <w:rsid w:val="001864AD"/>
    <w:rsid w:val="00187ADE"/>
    <w:rsid w:val="00187BCF"/>
    <w:rsid w:val="001900AB"/>
    <w:rsid w:val="0019080E"/>
    <w:rsid w:val="0019098C"/>
    <w:rsid w:val="00190D20"/>
    <w:rsid w:val="00193956"/>
    <w:rsid w:val="00194142"/>
    <w:rsid w:val="00194143"/>
    <w:rsid w:val="00194A47"/>
    <w:rsid w:val="00194CBA"/>
    <w:rsid w:val="001A0C2E"/>
    <w:rsid w:val="001A0E1A"/>
    <w:rsid w:val="001A2BDC"/>
    <w:rsid w:val="001A2C25"/>
    <w:rsid w:val="001A325E"/>
    <w:rsid w:val="001A406E"/>
    <w:rsid w:val="001A5F86"/>
    <w:rsid w:val="001A743D"/>
    <w:rsid w:val="001B017E"/>
    <w:rsid w:val="001B048F"/>
    <w:rsid w:val="001B25F1"/>
    <w:rsid w:val="001B2A26"/>
    <w:rsid w:val="001B5129"/>
    <w:rsid w:val="001C10E6"/>
    <w:rsid w:val="001C204A"/>
    <w:rsid w:val="001C464E"/>
    <w:rsid w:val="001D0391"/>
    <w:rsid w:val="001D20BD"/>
    <w:rsid w:val="001D2129"/>
    <w:rsid w:val="001D231D"/>
    <w:rsid w:val="001D29AB"/>
    <w:rsid w:val="001D3839"/>
    <w:rsid w:val="001D4F51"/>
    <w:rsid w:val="001D5289"/>
    <w:rsid w:val="001D68B5"/>
    <w:rsid w:val="001D7D43"/>
    <w:rsid w:val="001E0528"/>
    <w:rsid w:val="001E1638"/>
    <w:rsid w:val="001E1FA8"/>
    <w:rsid w:val="001E224A"/>
    <w:rsid w:val="001E2850"/>
    <w:rsid w:val="001E33E0"/>
    <w:rsid w:val="001E3BCB"/>
    <w:rsid w:val="001E3C69"/>
    <w:rsid w:val="001E5319"/>
    <w:rsid w:val="001E7359"/>
    <w:rsid w:val="001F0285"/>
    <w:rsid w:val="001F0332"/>
    <w:rsid w:val="001F1547"/>
    <w:rsid w:val="001F2A16"/>
    <w:rsid w:val="001F354C"/>
    <w:rsid w:val="001F4C75"/>
    <w:rsid w:val="001F5F64"/>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4FE2"/>
    <w:rsid w:val="00216C5B"/>
    <w:rsid w:val="00217C02"/>
    <w:rsid w:val="002215C7"/>
    <w:rsid w:val="00222085"/>
    <w:rsid w:val="002225FE"/>
    <w:rsid w:val="00223AAF"/>
    <w:rsid w:val="002250BE"/>
    <w:rsid w:val="00225580"/>
    <w:rsid w:val="00226FDC"/>
    <w:rsid w:val="002325E2"/>
    <w:rsid w:val="002329BA"/>
    <w:rsid w:val="00233503"/>
    <w:rsid w:val="002339D8"/>
    <w:rsid w:val="002358F8"/>
    <w:rsid w:val="0023671D"/>
    <w:rsid w:val="0023693E"/>
    <w:rsid w:val="0024036A"/>
    <w:rsid w:val="00240C7D"/>
    <w:rsid w:val="00241B93"/>
    <w:rsid w:val="00244B52"/>
    <w:rsid w:val="002450CC"/>
    <w:rsid w:val="002453D8"/>
    <w:rsid w:val="00246094"/>
    <w:rsid w:val="002461B3"/>
    <w:rsid w:val="002463C6"/>
    <w:rsid w:val="00247FC7"/>
    <w:rsid w:val="00251768"/>
    <w:rsid w:val="00251DBD"/>
    <w:rsid w:val="00253410"/>
    <w:rsid w:val="002546AD"/>
    <w:rsid w:val="00255A63"/>
    <w:rsid w:val="00255A8E"/>
    <w:rsid w:val="00256159"/>
    <w:rsid w:val="002579FB"/>
    <w:rsid w:val="002606D8"/>
    <w:rsid w:val="00261BF2"/>
    <w:rsid w:val="00262EEF"/>
    <w:rsid w:val="002646AB"/>
    <w:rsid w:val="0026509D"/>
    <w:rsid w:val="00265122"/>
    <w:rsid w:val="00266099"/>
    <w:rsid w:val="002660EB"/>
    <w:rsid w:val="0026677C"/>
    <w:rsid w:val="00267029"/>
    <w:rsid w:val="00267D26"/>
    <w:rsid w:val="0027028D"/>
    <w:rsid w:val="002720F8"/>
    <w:rsid w:val="00273430"/>
    <w:rsid w:val="002763B6"/>
    <w:rsid w:val="0027657E"/>
    <w:rsid w:val="00276FB6"/>
    <w:rsid w:val="00277D51"/>
    <w:rsid w:val="0028001A"/>
    <w:rsid w:val="00281BB4"/>
    <w:rsid w:val="002845A5"/>
    <w:rsid w:val="0028481B"/>
    <w:rsid w:val="00287848"/>
    <w:rsid w:val="00290C51"/>
    <w:rsid w:val="00290E15"/>
    <w:rsid w:val="002953A7"/>
    <w:rsid w:val="00295F8A"/>
    <w:rsid w:val="00297B0B"/>
    <w:rsid w:val="00297DEF"/>
    <w:rsid w:val="002A1A73"/>
    <w:rsid w:val="002A1DC0"/>
    <w:rsid w:val="002A25E9"/>
    <w:rsid w:val="002A517D"/>
    <w:rsid w:val="002A712A"/>
    <w:rsid w:val="002A7446"/>
    <w:rsid w:val="002B18D6"/>
    <w:rsid w:val="002B44F1"/>
    <w:rsid w:val="002B4974"/>
    <w:rsid w:val="002B599A"/>
    <w:rsid w:val="002B6241"/>
    <w:rsid w:val="002B6E0F"/>
    <w:rsid w:val="002C0480"/>
    <w:rsid w:val="002C0F23"/>
    <w:rsid w:val="002C165A"/>
    <w:rsid w:val="002C237C"/>
    <w:rsid w:val="002C4C57"/>
    <w:rsid w:val="002C4E3B"/>
    <w:rsid w:val="002C5537"/>
    <w:rsid w:val="002C65FF"/>
    <w:rsid w:val="002C7D6B"/>
    <w:rsid w:val="002D0E19"/>
    <w:rsid w:val="002D179A"/>
    <w:rsid w:val="002D21DF"/>
    <w:rsid w:val="002D2238"/>
    <w:rsid w:val="002D44CD"/>
    <w:rsid w:val="002D5170"/>
    <w:rsid w:val="002D5924"/>
    <w:rsid w:val="002E0551"/>
    <w:rsid w:val="002E2B1E"/>
    <w:rsid w:val="002E2C03"/>
    <w:rsid w:val="002E35BA"/>
    <w:rsid w:val="002E5214"/>
    <w:rsid w:val="002E6265"/>
    <w:rsid w:val="002E66C8"/>
    <w:rsid w:val="002E671D"/>
    <w:rsid w:val="002F3972"/>
    <w:rsid w:val="002F45DA"/>
    <w:rsid w:val="002F4877"/>
    <w:rsid w:val="002F584B"/>
    <w:rsid w:val="002F586C"/>
    <w:rsid w:val="002F5A24"/>
    <w:rsid w:val="00300E19"/>
    <w:rsid w:val="003023B9"/>
    <w:rsid w:val="00302B20"/>
    <w:rsid w:val="00302C5B"/>
    <w:rsid w:val="00302E51"/>
    <w:rsid w:val="00302F7E"/>
    <w:rsid w:val="003043C8"/>
    <w:rsid w:val="00305D85"/>
    <w:rsid w:val="0030619F"/>
    <w:rsid w:val="00306EE1"/>
    <w:rsid w:val="003100B2"/>
    <w:rsid w:val="00310197"/>
    <w:rsid w:val="00310721"/>
    <w:rsid w:val="00310A50"/>
    <w:rsid w:val="00311411"/>
    <w:rsid w:val="00311AB6"/>
    <w:rsid w:val="003141DE"/>
    <w:rsid w:val="00314512"/>
    <w:rsid w:val="003151C0"/>
    <w:rsid w:val="00317838"/>
    <w:rsid w:val="0032253F"/>
    <w:rsid w:val="00323AE7"/>
    <w:rsid w:val="00324300"/>
    <w:rsid w:val="00324DB8"/>
    <w:rsid w:val="003250A8"/>
    <w:rsid w:val="003255F8"/>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2CAF"/>
    <w:rsid w:val="003530E3"/>
    <w:rsid w:val="00353165"/>
    <w:rsid w:val="003534EC"/>
    <w:rsid w:val="00353DF0"/>
    <w:rsid w:val="00353F3A"/>
    <w:rsid w:val="0035462C"/>
    <w:rsid w:val="00357A51"/>
    <w:rsid w:val="00360566"/>
    <w:rsid w:val="00363CD3"/>
    <w:rsid w:val="003641C6"/>
    <w:rsid w:val="0036557E"/>
    <w:rsid w:val="00366D4C"/>
    <w:rsid w:val="003700AC"/>
    <w:rsid w:val="00370D03"/>
    <w:rsid w:val="003714D4"/>
    <w:rsid w:val="003716DE"/>
    <w:rsid w:val="00371873"/>
    <w:rsid w:val="00372EC2"/>
    <w:rsid w:val="00373BA0"/>
    <w:rsid w:val="00375D21"/>
    <w:rsid w:val="00376A9F"/>
    <w:rsid w:val="0038086D"/>
    <w:rsid w:val="00380F76"/>
    <w:rsid w:val="003814BC"/>
    <w:rsid w:val="00381FD3"/>
    <w:rsid w:val="00385335"/>
    <w:rsid w:val="00385343"/>
    <w:rsid w:val="00386AB5"/>
    <w:rsid w:val="00387210"/>
    <w:rsid w:val="00390611"/>
    <w:rsid w:val="003906E8"/>
    <w:rsid w:val="00391934"/>
    <w:rsid w:val="0039370D"/>
    <w:rsid w:val="0039734B"/>
    <w:rsid w:val="003A4F0C"/>
    <w:rsid w:val="003A56CD"/>
    <w:rsid w:val="003A6278"/>
    <w:rsid w:val="003A6512"/>
    <w:rsid w:val="003B0194"/>
    <w:rsid w:val="003B0FFF"/>
    <w:rsid w:val="003B15B5"/>
    <w:rsid w:val="003B3240"/>
    <w:rsid w:val="003B509E"/>
    <w:rsid w:val="003B670A"/>
    <w:rsid w:val="003B6DD8"/>
    <w:rsid w:val="003B7C42"/>
    <w:rsid w:val="003C2177"/>
    <w:rsid w:val="003C2308"/>
    <w:rsid w:val="003C293B"/>
    <w:rsid w:val="003C34BB"/>
    <w:rsid w:val="003C4621"/>
    <w:rsid w:val="003C64AA"/>
    <w:rsid w:val="003C6DCD"/>
    <w:rsid w:val="003D0A14"/>
    <w:rsid w:val="003D2126"/>
    <w:rsid w:val="003D31AE"/>
    <w:rsid w:val="003D3224"/>
    <w:rsid w:val="003D3786"/>
    <w:rsid w:val="003D4271"/>
    <w:rsid w:val="003D43E0"/>
    <w:rsid w:val="003D5619"/>
    <w:rsid w:val="003D6298"/>
    <w:rsid w:val="003D6C5D"/>
    <w:rsid w:val="003D7A6C"/>
    <w:rsid w:val="003D7B1A"/>
    <w:rsid w:val="003E03BB"/>
    <w:rsid w:val="003E0B13"/>
    <w:rsid w:val="003E1639"/>
    <w:rsid w:val="003E35C6"/>
    <w:rsid w:val="003E4AA2"/>
    <w:rsid w:val="003E5B1D"/>
    <w:rsid w:val="003E64C7"/>
    <w:rsid w:val="003E799D"/>
    <w:rsid w:val="003F2B44"/>
    <w:rsid w:val="003F4DCD"/>
    <w:rsid w:val="003F5DED"/>
    <w:rsid w:val="003F6393"/>
    <w:rsid w:val="003F719A"/>
    <w:rsid w:val="003F71CA"/>
    <w:rsid w:val="003F7EB4"/>
    <w:rsid w:val="003F7FEB"/>
    <w:rsid w:val="0040044E"/>
    <w:rsid w:val="00400C9B"/>
    <w:rsid w:val="00401C62"/>
    <w:rsid w:val="00401E2B"/>
    <w:rsid w:val="004047FC"/>
    <w:rsid w:val="004055FF"/>
    <w:rsid w:val="00406E42"/>
    <w:rsid w:val="00410237"/>
    <w:rsid w:val="00411CA1"/>
    <w:rsid w:val="004123C8"/>
    <w:rsid w:val="00414DDF"/>
    <w:rsid w:val="00414FB6"/>
    <w:rsid w:val="00415D18"/>
    <w:rsid w:val="004163AE"/>
    <w:rsid w:val="00416F96"/>
    <w:rsid w:val="004201B5"/>
    <w:rsid w:val="0042056D"/>
    <w:rsid w:val="00420F79"/>
    <w:rsid w:val="00420F94"/>
    <w:rsid w:val="00422C14"/>
    <w:rsid w:val="00424F64"/>
    <w:rsid w:val="0042505D"/>
    <w:rsid w:val="00426A80"/>
    <w:rsid w:val="00426CDA"/>
    <w:rsid w:val="0043087E"/>
    <w:rsid w:val="00430909"/>
    <w:rsid w:val="00430B71"/>
    <w:rsid w:val="00431413"/>
    <w:rsid w:val="004338EF"/>
    <w:rsid w:val="00433AE9"/>
    <w:rsid w:val="00433B9C"/>
    <w:rsid w:val="0043489B"/>
    <w:rsid w:val="00434B9F"/>
    <w:rsid w:val="00442990"/>
    <w:rsid w:val="00442E85"/>
    <w:rsid w:val="00443D52"/>
    <w:rsid w:val="004448BE"/>
    <w:rsid w:val="00446AA8"/>
    <w:rsid w:val="0045083D"/>
    <w:rsid w:val="004514D8"/>
    <w:rsid w:val="004518C4"/>
    <w:rsid w:val="0045225D"/>
    <w:rsid w:val="004522C1"/>
    <w:rsid w:val="00452499"/>
    <w:rsid w:val="00452645"/>
    <w:rsid w:val="0045277A"/>
    <w:rsid w:val="00452A45"/>
    <w:rsid w:val="00452F30"/>
    <w:rsid w:val="004536DD"/>
    <w:rsid w:val="00453D94"/>
    <w:rsid w:val="00455455"/>
    <w:rsid w:val="00455487"/>
    <w:rsid w:val="00455BAA"/>
    <w:rsid w:val="0046180F"/>
    <w:rsid w:val="00463C12"/>
    <w:rsid w:val="0046496A"/>
    <w:rsid w:val="00465D61"/>
    <w:rsid w:val="004663D8"/>
    <w:rsid w:val="00466FFD"/>
    <w:rsid w:val="004679F4"/>
    <w:rsid w:val="00470388"/>
    <w:rsid w:val="004708B7"/>
    <w:rsid w:val="00470ED9"/>
    <w:rsid w:val="00471373"/>
    <w:rsid w:val="00472362"/>
    <w:rsid w:val="0047377A"/>
    <w:rsid w:val="00474191"/>
    <w:rsid w:val="00474272"/>
    <w:rsid w:val="004748B3"/>
    <w:rsid w:val="004767B7"/>
    <w:rsid w:val="00480D8D"/>
    <w:rsid w:val="00482718"/>
    <w:rsid w:val="00482D2C"/>
    <w:rsid w:val="00482EB6"/>
    <w:rsid w:val="00486E23"/>
    <w:rsid w:val="004871E6"/>
    <w:rsid w:val="00487EB2"/>
    <w:rsid w:val="0049091A"/>
    <w:rsid w:val="00490DDA"/>
    <w:rsid w:val="004928BF"/>
    <w:rsid w:val="00493E6A"/>
    <w:rsid w:val="004947FE"/>
    <w:rsid w:val="004950B5"/>
    <w:rsid w:val="004A1542"/>
    <w:rsid w:val="004A1880"/>
    <w:rsid w:val="004A2610"/>
    <w:rsid w:val="004A3011"/>
    <w:rsid w:val="004A44B8"/>
    <w:rsid w:val="004B00C6"/>
    <w:rsid w:val="004B1509"/>
    <w:rsid w:val="004B1EFF"/>
    <w:rsid w:val="004B2384"/>
    <w:rsid w:val="004B4474"/>
    <w:rsid w:val="004B48A0"/>
    <w:rsid w:val="004B5D0B"/>
    <w:rsid w:val="004B64EF"/>
    <w:rsid w:val="004B78E4"/>
    <w:rsid w:val="004C06E7"/>
    <w:rsid w:val="004C1A40"/>
    <w:rsid w:val="004C2F55"/>
    <w:rsid w:val="004C3732"/>
    <w:rsid w:val="004C383A"/>
    <w:rsid w:val="004C659B"/>
    <w:rsid w:val="004C75D5"/>
    <w:rsid w:val="004D0632"/>
    <w:rsid w:val="004D090B"/>
    <w:rsid w:val="004D0B05"/>
    <w:rsid w:val="004D1A84"/>
    <w:rsid w:val="004D2B27"/>
    <w:rsid w:val="004D4203"/>
    <w:rsid w:val="004D4D0D"/>
    <w:rsid w:val="004D4EF7"/>
    <w:rsid w:val="004D57D5"/>
    <w:rsid w:val="004D60A4"/>
    <w:rsid w:val="004E0435"/>
    <w:rsid w:val="004E0809"/>
    <w:rsid w:val="004E0D35"/>
    <w:rsid w:val="004E2A08"/>
    <w:rsid w:val="004E2A7D"/>
    <w:rsid w:val="004E6186"/>
    <w:rsid w:val="004E7790"/>
    <w:rsid w:val="004F0931"/>
    <w:rsid w:val="004F0C74"/>
    <w:rsid w:val="004F1F08"/>
    <w:rsid w:val="004F3C1D"/>
    <w:rsid w:val="004F6245"/>
    <w:rsid w:val="004F7CA5"/>
    <w:rsid w:val="004F7CF1"/>
    <w:rsid w:val="005014A1"/>
    <w:rsid w:val="005017F5"/>
    <w:rsid w:val="00501AAF"/>
    <w:rsid w:val="00502610"/>
    <w:rsid w:val="00502F49"/>
    <w:rsid w:val="005034CF"/>
    <w:rsid w:val="00503C49"/>
    <w:rsid w:val="00505784"/>
    <w:rsid w:val="00507DAF"/>
    <w:rsid w:val="00511974"/>
    <w:rsid w:val="00513B85"/>
    <w:rsid w:val="0051463E"/>
    <w:rsid w:val="005156BA"/>
    <w:rsid w:val="00515978"/>
    <w:rsid w:val="005164A4"/>
    <w:rsid w:val="00516E10"/>
    <w:rsid w:val="00520379"/>
    <w:rsid w:val="00520BAD"/>
    <w:rsid w:val="005221DC"/>
    <w:rsid w:val="0052229E"/>
    <w:rsid w:val="00522BDE"/>
    <w:rsid w:val="00524FF4"/>
    <w:rsid w:val="00525608"/>
    <w:rsid w:val="005259DA"/>
    <w:rsid w:val="00526B3F"/>
    <w:rsid w:val="00526C9F"/>
    <w:rsid w:val="005302BD"/>
    <w:rsid w:val="00532089"/>
    <w:rsid w:val="00532911"/>
    <w:rsid w:val="00533399"/>
    <w:rsid w:val="005343CD"/>
    <w:rsid w:val="00535D5D"/>
    <w:rsid w:val="00541DDF"/>
    <w:rsid w:val="00542172"/>
    <w:rsid w:val="005447CE"/>
    <w:rsid w:val="00546838"/>
    <w:rsid w:val="005500E9"/>
    <w:rsid w:val="00551E03"/>
    <w:rsid w:val="00552DA0"/>
    <w:rsid w:val="00553861"/>
    <w:rsid w:val="00554360"/>
    <w:rsid w:val="00555FA4"/>
    <w:rsid w:val="00557D42"/>
    <w:rsid w:val="00557F65"/>
    <w:rsid w:val="00562793"/>
    <w:rsid w:val="00562F5E"/>
    <w:rsid w:val="0056310C"/>
    <w:rsid w:val="0056422C"/>
    <w:rsid w:val="00564353"/>
    <w:rsid w:val="005676C6"/>
    <w:rsid w:val="00567826"/>
    <w:rsid w:val="00571EAE"/>
    <w:rsid w:val="005724A9"/>
    <w:rsid w:val="00572594"/>
    <w:rsid w:val="00574AC8"/>
    <w:rsid w:val="00577F0C"/>
    <w:rsid w:val="005816FE"/>
    <w:rsid w:val="00582704"/>
    <w:rsid w:val="005829AF"/>
    <w:rsid w:val="005837F6"/>
    <w:rsid w:val="00585EC7"/>
    <w:rsid w:val="0058673F"/>
    <w:rsid w:val="00590D3C"/>
    <w:rsid w:val="005913C5"/>
    <w:rsid w:val="005916B1"/>
    <w:rsid w:val="00591733"/>
    <w:rsid w:val="0059268F"/>
    <w:rsid w:val="00592691"/>
    <w:rsid w:val="00594C01"/>
    <w:rsid w:val="00594EE8"/>
    <w:rsid w:val="00596485"/>
    <w:rsid w:val="00596CC2"/>
    <w:rsid w:val="00597942"/>
    <w:rsid w:val="005A05A0"/>
    <w:rsid w:val="005A3ECE"/>
    <w:rsid w:val="005A492F"/>
    <w:rsid w:val="005A5891"/>
    <w:rsid w:val="005A5C9B"/>
    <w:rsid w:val="005A60F3"/>
    <w:rsid w:val="005A7BBF"/>
    <w:rsid w:val="005A7CA9"/>
    <w:rsid w:val="005B140D"/>
    <w:rsid w:val="005B1A03"/>
    <w:rsid w:val="005B252B"/>
    <w:rsid w:val="005B3544"/>
    <w:rsid w:val="005B380E"/>
    <w:rsid w:val="005B4CA6"/>
    <w:rsid w:val="005B6431"/>
    <w:rsid w:val="005B7646"/>
    <w:rsid w:val="005B7B81"/>
    <w:rsid w:val="005C0FEB"/>
    <w:rsid w:val="005C2797"/>
    <w:rsid w:val="005C2F03"/>
    <w:rsid w:val="005C7715"/>
    <w:rsid w:val="005C78C5"/>
    <w:rsid w:val="005C7B0E"/>
    <w:rsid w:val="005D1C90"/>
    <w:rsid w:val="005D1D52"/>
    <w:rsid w:val="005D22BC"/>
    <w:rsid w:val="005D31B2"/>
    <w:rsid w:val="005D34DB"/>
    <w:rsid w:val="005D3D6B"/>
    <w:rsid w:val="005D4F76"/>
    <w:rsid w:val="005D541A"/>
    <w:rsid w:val="005D7339"/>
    <w:rsid w:val="005E26FF"/>
    <w:rsid w:val="005E3A35"/>
    <w:rsid w:val="005E4287"/>
    <w:rsid w:val="005E49A9"/>
    <w:rsid w:val="005E5349"/>
    <w:rsid w:val="005E7949"/>
    <w:rsid w:val="005E7D7D"/>
    <w:rsid w:val="005F0DF3"/>
    <w:rsid w:val="005F16B5"/>
    <w:rsid w:val="005F1FE0"/>
    <w:rsid w:val="005F2162"/>
    <w:rsid w:val="005F26A1"/>
    <w:rsid w:val="005F3358"/>
    <w:rsid w:val="005F3CB7"/>
    <w:rsid w:val="005F40E5"/>
    <w:rsid w:val="005F44D3"/>
    <w:rsid w:val="005F5FF0"/>
    <w:rsid w:val="005F651A"/>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3903"/>
    <w:rsid w:val="0063427A"/>
    <w:rsid w:val="00636CE1"/>
    <w:rsid w:val="00640956"/>
    <w:rsid w:val="006417EA"/>
    <w:rsid w:val="00641AC9"/>
    <w:rsid w:val="0064223C"/>
    <w:rsid w:val="006431F9"/>
    <w:rsid w:val="00643CB1"/>
    <w:rsid w:val="0064506D"/>
    <w:rsid w:val="0064588A"/>
    <w:rsid w:val="006458F7"/>
    <w:rsid w:val="006461A7"/>
    <w:rsid w:val="00646C9B"/>
    <w:rsid w:val="00647776"/>
    <w:rsid w:val="006478DB"/>
    <w:rsid w:val="0065110C"/>
    <w:rsid w:val="0065119F"/>
    <w:rsid w:val="0065411D"/>
    <w:rsid w:val="00654BE8"/>
    <w:rsid w:val="006573E3"/>
    <w:rsid w:val="00657D4A"/>
    <w:rsid w:val="00657E9B"/>
    <w:rsid w:val="00664850"/>
    <w:rsid w:val="00665545"/>
    <w:rsid w:val="00667421"/>
    <w:rsid w:val="006708D2"/>
    <w:rsid w:val="00670F91"/>
    <w:rsid w:val="00671DAE"/>
    <w:rsid w:val="00672119"/>
    <w:rsid w:val="0067352D"/>
    <w:rsid w:val="00673720"/>
    <w:rsid w:val="00673E34"/>
    <w:rsid w:val="006746E5"/>
    <w:rsid w:val="00674CAB"/>
    <w:rsid w:val="0067636A"/>
    <w:rsid w:val="00677D9B"/>
    <w:rsid w:val="00680FF9"/>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6812"/>
    <w:rsid w:val="006977BB"/>
    <w:rsid w:val="00697924"/>
    <w:rsid w:val="00697FB2"/>
    <w:rsid w:val="006A0058"/>
    <w:rsid w:val="006A0163"/>
    <w:rsid w:val="006A27CA"/>
    <w:rsid w:val="006A3135"/>
    <w:rsid w:val="006A3F7A"/>
    <w:rsid w:val="006A4D11"/>
    <w:rsid w:val="006A53C0"/>
    <w:rsid w:val="006A6AFA"/>
    <w:rsid w:val="006A6F73"/>
    <w:rsid w:val="006A7F65"/>
    <w:rsid w:val="006B0497"/>
    <w:rsid w:val="006B150A"/>
    <w:rsid w:val="006B2106"/>
    <w:rsid w:val="006B32F6"/>
    <w:rsid w:val="006B33CE"/>
    <w:rsid w:val="006B3955"/>
    <w:rsid w:val="006B3D02"/>
    <w:rsid w:val="006B4474"/>
    <w:rsid w:val="006B4733"/>
    <w:rsid w:val="006B4E8D"/>
    <w:rsid w:val="006B5493"/>
    <w:rsid w:val="006B672A"/>
    <w:rsid w:val="006C248C"/>
    <w:rsid w:val="006C54AB"/>
    <w:rsid w:val="006D015F"/>
    <w:rsid w:val="006D07BC"/>
    <w:rsid w:val="006D3384"/>
    <w:rsid w:val="006D389D"/>
    <w:rsid w:val="006D3F0A"/>
    <w:rsid w:val="006D4BC6"/>
    <w:rsid w:val="006D5EDC"/>
    <w:rsid w:val="006E0924"/>
    <w:rsid w:val="006E0EF0"/>
    <w:rsid w:val="006E1D80"/>
    <w:rsid w:val="006E28A8"/>
    <w:rsid w:val="006E5F05"/>
    <w:rsid w:val="006E6973"/>
    <w:rsid w:val="006E737B"/>
    <w:rsid w:val="006E774D"/>
    <w:rsid w:val="006F115D"/>
    <w:rsid w:val="006F2261"/>
    <w:rsid w:val="006F3C0B"/>
    <w:rsid w:val="006F4BE3"/>
    <w:rsid w:val="006F5403"/>
    <w:rsid w:val="006F5CD9"/>
    <w:rsid w:val="00700A1F"/>
    <w:rsid w:val="00701472"/>
    <w:rsid w:val="00701EA5"/>
    <w:rsid w:val="00701EB0"/>
    <w:rsid w:val="00702247"/>
    <w:rsid w:val="007034EE"/>
    <w:rsid w:val="00703A72"/>
    <w:rsid w:val="0070410B"/>
    <w:rsid w:val="0070690E"/>
    <w:rsid w:val="00707D2B"/>
    <w:rsid w:val="007105EF"/>
    <w:rsid w:val="00711034"/>
    <w:rsid w:val="00711646"/>
    <w:rsid w:val="007117DE"/>
    <w:rsid w:val="00712AA4"/>
    <w:rsid w:val="00712D0A"/>
    <w:rsid w:val="00713525"/>
    <w:rsid w:val="00713C4E"/>
    <w:rsid w:val="00713E56"/>
    <w:rsid w:val="0071610A"/>
    <w:rsid w:val="00716CFF"/>
    <w:rsid w:val="00716D06"/>
    <w:rsid w:val="00717A1F"/>
    <w:rsid w:val="007200F8"/>
    <w:rsid w:val="00723D43"/>
    <w:rsid w:val="00723E4F"/>
    <w:rsid w:val="00723E93"/>
    <w:rsid w:val="00724D42"/>
    <w:rsid w:val="00726525"/>
    <w:rsid w:val="00727F85"/>
    <w:rsid w:val="007300C3"/>
    <w:rsid w:val="00730CB9"/>
    <w:rsid w:val="007336CE"/>
    <w:rsid w:val="00733C3E"/>
    <w:rsid w:val="00733CD0"/>
    <w:rsid w:val="00733D67"/>
    <w:rsid w:val="00734CE6"/>
    <w:rsid w:val="00735D53"/>
    <w:rsid w:val="00735F05"/>
    <w:rsid w:val="00741979"/>
    <w:rsid w:val="0074225B"/>
    <w:rsid w:val="007437BD"/>
    <w:rsid w:val="007449F7"/>
    <w:rsid w:val="00744AF1"/>
    <w:rsid w:val="00744D60"/>
    <w:rsid w:val="00746424"/>
    <w:rsid w:val="00746C88"/>
    <w:rsid w:val="00747AF7"/>
    <w:rsid w:val="00747DA1"/>
    <w:rsid w:val="00751D9E"/>
    <w:rsid w:val="00753869"/>
    <w:rsid w:val="00753CC3"/>
    <w:rsid w:val="007553E7"/>
    <w:rsid w:val="007574EE"/>
    <w:rsid w:val="007578B9"/>
    <w:rsid w:val="007602A1"/>
    <w:rsid w:val="00761054"/>
    <w:rsid w:val="00761AB9"/>
    <w:rsid w:val="00762887"/>
    <w:rsid w:val="00770873"/>
    <w:rsid w:val="0077352C"/>
    <w:rsid w:val="007747CA"/>
    <w:rsid w:val="00775530"/>
    <w:rsid w:val="00775EB4"/>
    <w:rsid w:val="00780BE8"/>
    <w:rsid w:val="00781080"/>
    <w:rsid w:val="007820DE"/>
    <w:rsid w:val="007837D3"/>
    <w:rsid w:val="00783C64"/>
    <w:rsid w:val="00783F67"/>
    <w:rsid w:val="00785229"/>
    <w:rsid w:val="0078534B"/>
    <w:rsid w:val="00785F6A"/>
    <w:rsid w:val="007877F8"/>
    <w:rsid w:val="007904AC"/>
    <w:rsid w:val="007908BF"/>
    <w:rsid w:val="00791A10"/>
    <w:rsid w:val="007928BD"/>
    <w:rsid w:val="007929F9"/>
    <w:rsid w:val="007931C1"/>
    <w:rsid w:val="007959F0"/>
    <w:rsid w:val="00796E7D"/>
    <w:rsid w:val="00797CF8"/>
    <w:rsid w:val="00797D0E"/>
    <w:rsid w:val="007A0080"/>
    <w:rsid w:val="007A197E"/>
    <w:rsid w:val="007A44D3"/>
    <w:rsid w:val="007A4BB4"/>
    <w:rsid w:val="007A5D72"/>
    <w:rsid w:val="007A6D5A"/>
    <w:rsid w:val="007A7B9C"/>
    <w:rsid w:val="007B004F"/>
    <w:rsid w:val="007B03D7"/>
    <w:rsid w:val="007B1FD8"/>
    <w:rsid w:val="007B2462"/>
    <w:rsid w:val="007B2F8D"/>
    <w:rsid w:val="007B52BE"/>
    <w:rsid w:val="007B68D8"/>
    <w:rsid w:val="007C0622"/>
    <w:rsid w:val="007C52BC"/>
    <w:rsid w:val="007C67B6"/>
    <w:rsid w:val="007D026E"/>
    <w:rsid w:val="007D0400"/>
    <w:rsid w:val="007D0DD0"/>
    <w:rsid w:val="007D25EE"/>
    <w:rsid w:val="007D41B2"/>
    <w:rsid w:val="007D6C99"/>
    <w:rsid w:val="007D78D9"/>
    <w:rsid w:val="007D7F76"/>
    <w:rsid w:val="007E3033"/>
    <w:rsid w:val="007E5314"/>
    <w:rsid w:val="007E7720"/>
    <w:rsid w:val="007E7D18"/>
    <w:rsid w:val="007F18E6"/>
    <w:rsid w:val="007F3652"/>
    <w:rsid w:val="007F5013"/>
    <w:rsid w:val="007F7409"/>
    <w:rsid w:val="007F7E30"/>
    <w:rsid w:val="00800373"/>
    <w:rsid w:val="008018BE"/>
    <w:rsid w:val="008020EA"/>
    <w:rsid w:val="0080241A"/>
    <w:rsid w:val="00802817"/>
    <w:rsid w:val="0080733C"/>
    <w:rsid w:val="00807D6A"/>
    <w:rsid w:val="0081277C"/>
    <w:rsid w:val="0081428A"/>
    <w:rsid w:val="0081572D"/>
    <w:rsid w:val="00816355"/>
    <w:rsid w:val="008209A3"/>
    <w:rsid w:val="00821623"/>
    <w:rsid w:val="00822C63"/>
    <w:rsid w:val="00825014"/>
    <w:rsid w:val="008253BE"/>
    <w:rsid w:val="00825DBC"/>
    <w:rsid w:val="008267B4"/>
    <w:rsid w:val="00826ACE"/>
    <w:rsid w:val="0083092B"/>
    <w:rsid w:val="00831511"/>
    <w:rsid w:val="00832213"/>
    <w:rsid w:val="00832B69"/>
    <w:rsid w:val="0083627A"/>
    <w:rsid w:val="00837BD7"/>
    <w:rsid w:val="00842771"/>
    <w:rsid w:val="00842D0B"/>
    <w:rsid w:val="0084489B"/>
    <w:rsid w:val="008466F2"/>
    <w:rsid w:val="0084696A"/>
    <w:rsid w:val="008476F8"/>
    <w:rsid w:val="00850D9E"/>
    <w:rsid w:val="00852BED"/>
    <w:rsid w:val="00852DE5"/>
    <w:rsid w:val="00855323"/>
    <w:rsid w:val="008561B5"/>
    <w:rsid w:val="00856B5E"/>
    <w:rsid w:val="00856CB6"/>
    <w:rsid w:val="00860370"/>
    <w:rsid w:val="008615E0"/>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2FDB"/>
    <w:rsid w:val="00883754"/>
    <w:rsid w:val="00884AEA"/>
    <w:rsid w:val="008858EF"/>
    <w:rsid w:val="008867E5"/>
    <w:rsid w:val="00887E3C"/>
    <w:rsid w:val="00892B66"/>
    <w:rsid w:val="0089450C"/>
    <w:rsid w:val="00895320"/>
    <w:rsid w:val="008959A2"/>
    <w:rsid w:val="00895A60"/>
    <w:rsid w:val="00897F10"/>
    <w:rsid w:val="008A031D"/>
    <w:rsid w:val="008A0DFA"/>
    <w:rsid w:val="008A2402"/>
    <w:rsid w:val="008A2640"/>
    <w:rsid w:val="008A379E"/>
    <w:rsid w:val="008A630C"/>
    <w:rsid w:val="008B077F"/>
    <w:rsid w:val="008B20D4"/>
    <w:rsid w:val="008B4021"/>
    <w:rsid w:val="008B4E68"/>
    <w:rsid w:val="008B62FB"/>
    <w:rsid w:val="008B782E"/>
    <w:rsid w:val="008C04C9"/>
    <w:rsid w:val="008C0EA2"/>
    <w:rsid w:val="008C1BE9"/>
    <w:rsid w:val="008C1F7B"/>
    <w:rsid w:val="008C4D60"/>
    <w:rsid w:val="008C58D4"/>
    <w:rsid w:val="008C5F90"/>
    <w:rsid w:val="008C66E2"/>
    <w:rsid w:val="008C6994"/>
    <w:rsid w:val="008C77E8"/>
    <w:rsid w:val="008D0075"/>
    <w:rsid w:val="008D11A9"/>
    <w:rsid w:val="008D1852"/>
    <w:rsid w:val="008D1A19"/>
    <w:rsid w:val="008D2804"/>
    <w:rsid w:val="008D641F"/>
    <w:rsid w:val="008D64C0"/>
    <w:rsid w:val="008D6E50"/>
    <w:rsid w:val="008D76BE"/>
    <w:rsid w:val="008E0C31"/>
    <w:rsid w:val="008E186E"/>
    <w:rsid w:val="008E1DF2"/>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471"/>
    <w:rsid w:val="00904730"/>
    <w:rsid w:val="00907409"/>
    <w:rsid w:val="00910905"/>
    <w:rsid w:val="00912734"/>
    <w:rsid w:val="009133DA"/>
    <w:rsid w:val="00913B89"/>
    <w:rsid w:val="00914C2C"/>
    <w:rsid w:val="00915266"/>
    <w:rsid w:val="0091536B"/>
    <w:rsid w:val="00915456"/>
    <w:rsid w:val="00915882"/>
    <w:rsid w:val="00915B7A"/>
    <w:rsid w:val="00917098"/>
    <w:rsid w:val="00917AC8"/>
    <w:rsid w:val="0092146A"/>
    <w:rsid w:val="00921A2A"/>
    <w:rsid w:val="00921AEF"/>
    <w:rsid w:val="00922103"/>
    <w:rsid w:val="009224DE"/>
    <w:rsid w:val="009247BF"/>
    <w:rsid w:val="0092528A"/>
    <w:rsid w:val="00926D94"/>
    <w:rsid w:val="009301C4"/>
    <w:rsid w:val="00931395"/>
    <w:rsid w:val="009321C0"/>
    <w:rsid w:val="00932DDE"/>
    <w:rsid w:val="009407B6"/>
    <w:rsid w:val="00941792"/>
    <w:rsid w:val="00941C11"/>
    <w:rsid w:val="00942071"/>
    <w:rsid w:val="00942D71"/>
    <w:rsid w:val="009438E8"/>
    <w:rsid w:val="00943C16"/>
    <w:rsid w:val="00944412"/>
    <w:rsid w:val="00944EFF"/>
    <w:rsid w:val="00946207"/>
    <w:rsid w:val="00946AB7"/>
    <w:rsid w:val="00950B48"/>
    <w:rsid w:val="00951193"/>
    <w:rsid w:val="0095296A"/>
    <w:rsid w:val="00954415"/>
    <w:rsid w:val="0095478C"/>
    <w:rsid w:val="00956BB2"/>
    <w:rsid w:val="00960592"/>
    <w:rsid w:val="00961021"/>
    <w:rsid w:val="00961F64"/>
    <w:rsid w:val="00964FD7"/>
    <w:rsid w:val="00965941"/>
    <w:rsid w:val="00967A3C"/>
    <w:rsid w:val="00970525"/>
    <w:rsid w:val="009721AE"/>
    <w:rsid w:val="00972F26"/>
    <w:rsid w:val="00973AC9"/>
    <w:rsid w:val="00974C10"/>
    <w:rsid w:val="009756A6"/>
    <w:rsid w:val="00975853"/>
    <w:rsid w:val="009764A2"/>
    <w:rsid w:val="00976BB4"/>
    <w:rsid w:val="00976BC6"/>
    <w:rsid w:val="009800C7"/>
    <w:rsid w:val="009801FE"/>
    <w:rsid w:val="00982181"/>
    <w:rsid w:val="00984091"/>
    <w:rsid w:val="00986919"/>
    <w:rsid w:val="00987647"/>
    <w:rsid w:val="0098765C"/>
    <w:rsid w:val="009877A8"/>
    <w:rsid w:val="00987C49"/>
    <w:rsid w:val="00987D58"/>
    <w:rsid w:val="009907F6"/>
    <w:rsid w:val="009920CE"/>
    <w:rsid w:val="00992771"/>
    <w:rsid w:val="00995C8F"/>
    <w:rsid w:val="009A17DC"/>
    <w:rsid w:val="009A3C23"/>
    <w:rsid w:val="009A54CA"/>
    <w:rsid w:val="009A6605"/>
    <w:rsid w:val="009A774A"/>
    <w:rsid w:val="009B122C"/>
    <w:rsid w:val="009B516C"/>
    <w:rsid w:val="009B5FC1"/>
    <w:rsid w:val="009C02BA"/>
    <w:rsid w:val="009C1366"/>
    <w:rsid w:val="009C4827"/>
    <w:rsid w:val="009C4FDC"/>
    <w:rsid w:val="009C5131"/>
    <w:rsid w:val="009C524C"/>
    <w:rsid w:val="009C5A09"/>
    <w:rsid w:val="009D0607"/>
    <w:rsid w:val="009D104C"/>
    <w:rsid w:val="009D146E"/>
    <w:rsid w:val="009D204A"/>
    <w:rsid w:val="009D3FF2"/>
    <w:rsid w:val="009D43AF"/>
    <w:rsid w:val="009D4AAF"/>
    <w:rsid w:val="009D615C"/>
    <w:rsid w:val="009D63BC"/>
    <w:rsid w:val="009D794D"/>
    <w:rsid w:val="009E5509"/>
    <w:rsid w:val="009E6672"/>
    <w:rsid w:val="009F01B5"/>
    <w:rsid w:val="009F0EC3"/>
    <w:rsid w:val="009F0F01"/>
    <w:rsid w:val="009F1731"/>
    <w:rsid w:val="009F1A95"/>
    <w:rsid w:val="009F3CEF"/>
    <w:rsid w:val="009F4871"/>
    <w:rsid w:val="009F5C17"/>
    <w:rsid w:val="009F5FD7"/>
    <w:rsid w:val="009F6DD0"/>
    <w:rsid w:val="009F7473"/>
    <w:rsid w:val="009F789D"/>
    <w:rsid w:val="00A0074A"/>
    <w:rsid w:val="00A008DC"/>
    <w:rsid w:val="00A01367"/>
    <w:rsid w:val="00A0302D"/>
    <w:rsid w:val="00A0392F"/>
    <w:rsid w:val="00A04B0B"/>
    <w:rsid w:val="00A04D4F"/>
    <w:rsid w:val="00A10224"/>
    <w:rsid w:val="00A10C3E"/>
    <w:rsid w:val="00A12790"/>
    <w:rsid w:val="00A133CE"/>
    <w:rsid w:val="00A17FC7"/>
    <w:rsid w:val="00A20396"/>
    <w:rsid w:val="00A22463"/>
    <w:rsid w:val="00A23670"/>
    <w:rsid w:val="00A240F7"/>
    <w:rsid w:val="00A24432"/>
    <w:rsid w:val="00A26E41"/>
    <w:rsid w:val="00A310CA"/>
    <w:rsid w:val="00A312DC"/>
    <w:rsid w:val="00A313B6"/>
    <w:rsid w:val="00A356FD"/>
    <w:rsid w:val="00A36DC9"/>
    <w:rsid w:val="00A43C73"/>
    <w:rsid w:val="00A444AE"/>
    <w:rsid w:val="00A45079"/>
    <w:rsid w:val="00A45E6D"/>
    <w:rsid w:val="00A47BFA"/>
    <w:rsid w:val="00A47E61"/>
    <w:rsid w:val="00A5042A"/>
    <w:rsid w:val="00A504AC"/>
    <w:rsid w:val="00A513E9"/>
    <w:rsid w:val="00A53721"/>
    <w:rsid w:val="00A537A1"/>
    <w:rsid w:val="00A567D7"/>
    <w:rsid w:val="00A57527"/>
    <w:rsid w:val="00A57548"/>
    <w:rsid w:val="00A61F9F"/>
    <w:rsid w:val="00A62AB6"/>
    <w:rsid w:val="00A63B42"/>
    <w:rsid w:val="00A64E2B"/>
    <w:rsid w:val="00A66192"/>
    <w:rsid w:val="00A67AA5"/>
    <w:rsid w:val="00A71DB9"/>
    <w:rsid w:val="00A74644"/>
    <w:rsid w:val="00A750BA"/>
    <w:rsid w:val="00A75D0A"/>
    <w:rsid w:val="00A75E83"/>
    <w:rsid w:val="00A77DF6"/>
    <w:rsid w:val="00A77F8B"/>
    <w:rsid w:val="00A80176"/>
    <w:rsid w:val="00A819DF"/>
    <w:rsid w:val="00A81E40"/>
    <w:rsid w:val="00A82A04"/>
    <w:rsid w:val="00A830CC"/>
    <w:rsid w:val="00A83AD7"/>
    <w:rsid w:val="00A83D5D"/>
    <w:rsid w:val="00A8470C"/>
    <w:rsid w:val="00A87496"/>
    <w:rsid w:val="00A91511"/>
    <w:rsid w:val="00A93530"/>
    <w:rsid w:val="00A9393B"/>
    <w:rsid w:val="00A95925"/>
    <w:rsid w:val="00A96296"/>
    <w:rsid w:val="00AA0FD4"/>
    <w:rsid w:val="00AA1DFC"/>
    <w:rsid w:val="00AA22DE"/>
    <w:rsid w:val="00AA308D"/>
    <w:rsid w:val="00AA3746"/>
    <w:rsid w:val="00AA4064"/>
    <w:rsid w:val="00AA4FF7"/>
    <w:rsid w:val="00AA6484"/>
    <w:rsid w:val="00AA692D"/>
    <w:rsid w:val="00AA765D"/>
    <w:rsid w:val="00AA79F9"/>
    <w:rsid w:val="00AA7C5A"/>
    <w:rsid w:val="00AB0086"/>
    <w:rsid w:val="00AB01B1"/>
    <w:rsid w:val="00AB0B95"/>
    <w:rsid w:val="00AB137F"/>
    <w:rsid w:val="00AB253D"/>
    <w:rsid w:val="00AB3AA0"/>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32B4"/>
    <w:rsid w:val="00AD3A53"/>
    <w:rsid w:val="00AD3BD4"/>
    <w:rsid w:val="00AD4A52"/>
    <w:rsid w:val="00AD55F1"/>
    <w:rsid w:val="00AE15C0"/>
    <w:rsid w:val="00AE2E3B"/>
    <w:rsid w:val="00AE4AAA"/>
    <w:rsid w:val="00AE50FE"/>
    <w:rsid w:val="00AE5EB9"/>
    <w:rsid w:val="00AE6383"/>
    <w:rsid w:val="00AF0ED2"/>
    <w:rsid w:val="00AF5BE4"/>
    <w:rsid w:val="00AF6199"/>
    <w:rsid w:val="00AF61C4"/>
    <w:rsid w:val="00AF6896"/>
    <w:rsid w:val="00B059BE"/>
    <w:rsid w:val="00B05A48"/>
    <w:rsid w:val="00B0715B"/>
    <w:rsid w:val="00B103CF"/>
    <w:rsid w:val="00B10E82"/>
    <w:rsid w:val="00B11D1E"/>
    <w:rsid w:val="00B12382"/>
    <w:rsid w:val="00B13807"/>
    <w:rsid w:val="00B13CF2"/>
    <w:rsid w:val="00B13F06"/>
    <w:rsid w:val="00B15ACE"/>
    <w:rsid w:val="00B20FBD"/>
    <w:rsid w:val="00B233CD"/>
    <w:rsid w:val="00B24B8B"/>
    <w:rsid w:val="00B26AD6"/>
    <w:rsid w:val="00B26B69"/>
    <w:rsid w:val="00B26D7F"/>
    <w:rsid w:val="00B27B2A"/>
    <w:rsid w:val="00B300CB"/>
    <w:rsid w:val="00B315F1"/>
    <w:rsid w:val="00B32AF1"/>
    <w:rsid w:val="00B332D3"/>
    <w:rsid w:val="00B36321"/>
    <w:rsid w:val="00B365BC"/>
    <w:rsid w:val="00B36F98"/>
    <w:rsid w:val="00B403C3"/>
    <w:rsid w:val="00B408B2"/>
    <w:rsid w:val="00B42848"/>
    <w:rsid w:val="00B42A17"/>
    <w:rsid w:val="00B4315B"/>
    <w:rsid w:val="00B437A2"/>
    <w:rsid w:val="00B43CF1"/>
    <w:rsid w:val="00B46BC1"/>
    <w:rsid w:val="00B47FD6"/>
    <w:rsid w:val="00B51728"/>
    <w:rsid w:val="00B53B0B"/>
    <w:rsid w:val="00B5437A"/>
    <w:rsid w:val="00B571A0"/>
    <w:rsid w:val="00B6010F"/>
    <w:rsid w:val="00B63A9B"/>
    <w:rsid w:val="00B63DA1"/>
    <w:rsid w:val="00B63DE7"/>
    <w:rsid w:val="00B64149"/>
    <w:rsid w:val="00B650E8"/>
    <w:rsid w:val="00B66F3D"/>
    <w:rsid w:val="00B72517"/>
    <w:rsid w:val="00B72E4E"/>
    <w:rsid w:val="00B73F38"/>
    <w:rsid w:val="00B74F9D"/>
    <w:rsid w:val="00B76662"/>
    <w:rsid w:val="00B77ECC"/>
    <w:rsid w:val="00B77EE1"/>
    <w:rsid w:val="00B80BFD"/>
    <w:rsid w:val="00B842EB"/>
    <w:rsid w:val="00B8539B"/>
    <w:rsid w:val="00B86BD7"/>
    <w:rsid w:val="00B904F0"/>
    <w:rsid w:val="00B9051C"/>
    <w:rsid w:val="00B912C6"/>
    <w:rsid w:val="00B93E4D"/>
    <w:rsid w:val="00B95639"/>
    <w:rsid w:val="00B95F42"/>
    <w:rsid w:val="00B9644A"/>
    <w:rsid w:val="00B96584"/>
    <w:rsid w:val="00B97218"/>
    <w:rsid w:val="00BA40B2"/>
    <w:rsid w:val="00BA53F3"/>
    <w:rsid w:val="00BA588C"/>
    <w:rsid w:val="00BA5CBC"/>
    <w:rsid w:val="00BA5D57"/>
    <w:rsid w:val="00BA5FCA"/>
    <w:rsid w:val="00BA60A6"/>
    <w:rsid w:val="00BB1279"/>
    <w:rsid w:val="00BB13B0"/>
    <w:rsid w:val="00BB1BCB"/>
    <w:rsid w:val="00BB33E2"/>
    <w:rsid w:val="00BB5183"/>
    <w:rsid w:val="00BB51D5"/>
    <w:rsid w:val="00BC006F"/>
    <w:rsid w:val="00BC0728"/>
    <w:rsid w:val="00BC137D"/>
    <w:rsid w:val="00BC178F"/>
    <w:rsid w:val="00BC28EA"/>
    <w:rsid w:val="00BC2DEE"/>
    <w:rsid w:val="00BC2F59"/>
    <w:rsid w:val="00BC3161"/>
    <w:rsid w:val="00BC3B67"/>
    <w:rsid w:val="00BC3FDA"/>
    <w:rsid w:val="00BC49C2"/>
    <w:rsid w:val="00BC57A3"/>
    <w:rsid w:val="00BC5DAF"/>
    <w:rsid w:val="00BC5F25"/>
    <w:rsid w:val="00BC72D6"/>
    <w:rsid w:val="00BD0CFB"/>
    <w:rsid w:val="00BD1190"/>
    <w:rsid w:val="00BD50DE"/>
    <w:rsid w:val="00BD516D"/>
    <w:rsid w:val="00BD6833"/>
    <w:rsid w:val="00BD7406"/>
    <w:rsid w:val="00BD7C4E"/>
    <w:rsid w:val="00BE06C0"/>
    <w:rsid w:val="00BE08A9"/>
    <w:rsid w:val="00BE0E18"/>
    <w:rsid w:val="00BE2C77"/>
    <w:rsid w:val="00BE4D63"/>
    <w:rsid w:val="00BE51D4"/>
    <w:rsid w:val="00BE667E"/>
    <w:rsid w:val="00BF0EE1"/>
    <w:rsid w:val="00BF1540"/>
    <w:rsid w:val="00BF1D3F"/>
    <w:rsid w:val="00BF3571"/>
    <w:rsid w:val="00BF40BC"/>
    <w:rsid w:val="00BF4779"/>
    <w:rsid w:val="00BF4BE7"/>
    <w:rsid w:val="00BF5C28"/>
    <w:rsid w:val="00BF759C"/>
    <w:rsid w:val="00BF7667"/>
    <w:rsid w:val="00C00258"/>
    <w:rsid w:val="00C01B4D"/>
    <w:rsid w:val="00C03201"/>
    <w:rsid w:val="00C04134"/>
    <w:rsid w:val="00C04BB7"/>
    <w:rsid w:val="00C04D93"/>
    <w:rsid w:val="00C050C2"/>
    <w:rsid w:val="00C05321"/>
    <w:rsid w:val="00C05460"/>
    <w:rsid w:val="00C06A17"/>
    <w:rsid w:val="00C06B6B"/>
    <w:rsid w:val="00C1046C"/>
    <w:rsid w:val="00C11985"/>
    <w:rsid w:val="00C122E1"/>
    <w:rsid w:val="00C12535"/>
    <w:rsid w:val="00C1315E"/>
    <w:rsid w:val="00C13D8F"/>
    <w:rsid w:val="00C154C2"/>
    <w:rsid w:val="00C16D8C"/>
    <w:rsid w:val="00C16EEB"/>
    <w:rsid w:val="00C17207"/>
    <w:rsid w:val="00C177DD"/>
    <w:rsid w:val="00C1796C"/>
    <w:rsid w:val="00C17E7E"/>
    <w:rsid w:val="00C2034C"/>
    <w:rsid w:val="00C26C85"/>
    <w:rsid w:val="00C320A5"/>
    <w:rsid w:val="00C323B3"/>
    <w:rsid w:val="00C32BB0"/>
    <w:rsid w:val="00C34198"/>
    <w:rsid w:val="00C3621D"/>
    <w:rsid w:val="00C3694C"/>
    <w:rsid w:val="00C36CDA"/>
    <w:rsid w:val="00C36F57"/>
    <w:rsid w:val="00C36FD0"/>
    <w:rsid w:val="00C401FF"/>
    <w:rsid w:val="00C407BA"/>
    <w:rsid w:val="00C433C4"/>
    <w:rsid w:val="00C43DA7"/>
    <w:rsid w:val="00C4417C"/>
    <w:rsid w:val="00C44B58"/>
    <w:rsid w:val="00C4525C"/>
    <w:rsid w:val="00C45AAF"/>
    <w:rsid w:val="00C46396"/>
    <w:rsid w:val="00C46E37"/>
    <w:rsid w:val="00C52644"/>
    <w:rsid w:val="00C538F5"/>
    <w:rsid w:val="00C53B53"/>
    <w:rsid w:val="00C54466"/>
    <w:rsid w:val="00C555F5"/>
    <w:rsid w:val="00C563D2"/>
    <w:rsid w:val="00C628DF"/>
    <w:rsid w:val="00C62BAE"/>
    <w:rsid w:val="00C63D28"/>
    <w:rsid w:val="00C64BDC"/>
    <w:rsid w:val="00C650D2"/>
    <w:rsid w:val="00C652F0"/>
    <w:rsid w:val="00C664EB"/>
    <w:rsid w:val="00C66813"/>
    <w:rsid w:val="00C66973"/>
    <w:rsid w:val="00C671E9"/>
    <w:rsid w:val="00C67C49"/>
    <w:rsid w:val="00C710BF"/>
    <w:rsid w:val="00C7169D"/>
    <w:rsid w:val="00C728D0"/>
    <w:rsid w:val="00C7446B"/>
    <w:rsid w:val="00C75721"/>
    <w:rsid w:val="00C75C2A"/>
    <w:rsid w:val="00C77398"/>
    <w:rsid w:val="00C77D82"/>
    <w:rsid w:val="00C804EA"/>
    <w:rsid w:val="00C80CFF"/>
    <w:rsid w:val="00C819F7"/>
    <w:rsid w:val="00C85897"/>
    <w:rsid w:val="00C862AD"/>
    <w:rsid w:val="00C866BF"/>
    <w:rsid w:val="00C90492"/>
    <w:rsid w:val="00C93EA8"/>
    <w:rsid w:val="00C95E48"/>
    <w:rsid w:val="00CA02AF"/>
    <w:rsid w:val="00CA2A91"/>
    <w:rsid w:val="00CB00BD"/>
    <w:rsid w:val="00CB4041"/>
    <w:rsid w:val="00CB5D22"/>
    <w:rsid w:val="00CB6B65"/>
    <w:rsid w:val="00CB71AE"/>
    <w:rsid w:val="00CC0FF2"/>
    <w:rsid w:val="00CC1864"/>
    <w:rsid w:val="00CC295A"/>
    <w:rsid w:val="00CC2B78"/>
    <w:rsid w:val="00CC69DD"/>
    <w:rsid w:val="00CC7A71"/>
    <w:rsid w:val="00CD2CC6"/>
    <w:rsid w:val="00CD3542"/>
    <w:rsid w:val="00CD3A5C"/>
    <w:rsid w:val="00CD61F3"/>
    <w:rsid w:val="00CE3DF9"/>
    <w:rsid w:val="00CE41EE"/>
    <w:rsid w:val="00CE424E"/>
    <w:rsid w:val="00CE443D"/>
    <w:rsid w:val="00CE47B9"/>
    <w:rsid w:val="00CE6721"/>
    <w:rsid w:val="00CE711B"/>
    <w:rsid w:val="00CF05FD"/>
    <w:rsid w:val="00CF0726"/>
    <w:rsid w:val="00CF0D77"/>
    <w:rsid w:val="00CF2047"/>
    <w:rsid w:val="00CF31F1"/>
    <w:rsid w:val="00CF3E78"/>
    <w:rsid w:val="00CF789D"/>
    <w:rsid w:val="00CF79D4"/>
    <w:rsid w:val="00D0001C"/>
    <w:rsid w:val="00D000A1"/>
    <w:rsid w:val="00D01276"/>
    <w:rsid w:val="00D0156F"/>
    <w:rsid w:val="00D07C89"/>
    <w:rsid w:val="00D10720"/>
    <w:rsid w:val="00D1215D"/>
    <w:rsid w:val="00D13450"/>
    <w:rsid w:val="00D13826"/>
    <w:rsid w:val="00D1610C"/>
    <w:rsid w:val="00D16475"/>
    <w:rsid w:val="00D17082"/>
    <w:rsid w:val="00D207F0"/>
    <w:rsid w:val="00D21096"/>
    <w:rsid w:val="00D21872"/>
    <w:rsid w:val="00D22D65"/>
    <w:rsid w:val="00D248EA"/>
    <w:rsid w:val="00D2551D"/>
    <w:rsid w:val="00D258CF"/>
    <w:rsid w:val="00D30513"/>
    <w:rsid w:val="00D30569"/>
    <w:rsid w:val="00D31E22"/>
    <w:rsid w:val="00D33C1E"/>
    <w:rsid w:val="00D34CCD"/>
    <w:rsid w:val="00D35A23"/>
    <w:rsid w:val="00D35B7E"/>
    <w:rsid w:val="00D362E1"/>
    <w:rsid w:val="00D36497"/>
    <w:rsid w:val="00D3652C"/>
    <w:rsid w:val="00D369D6"/>
    <w:rsid w:val="00D40300"/>
    <w:rsid w:val="00D40785"/>
    <w:rsid w:val="00D40BA5"/>
    <w:rsid w:val="00D41311"/>
    <w:rsid w:val="00D43D75"/>
    <w:rsid w:val="00D513ED"/>
    <w:rsid w:val="00D52744"/>
    <w:rsid w:val="00D531DF"/>
    <w:rsid w:val="00D533A8"/>
    <w:rsid w:val="00D54161"/>
    <w:rsid w:val="00D54F0A"/>
    <w:rsid w:val="00D556A0"/>
    <w:rsid w:val="00D57727"/>
    <w:rsid w:val="00D605FA"/>
    <w:rsid w:val="00D60684"/>
    <w:rsid w:val="00D6079C"/>
    <w:rsid w:val="00D626F6"/>
    <w:rsid w:val="00D63D1C"/>
    <w:rsid w:val="00D64267"/>
    <w:rsid w:val="00D64BF6"/>
    <w:rsid w:val="00D64F6F"/>
    <w:rsid w:val="00D65045"/>
    <w:rsid w:val="00D6527F"/>
    <w:rsid w:val="00D65B77"/>
    <w:rsid w:val="00D65F9F"/>
    <w:rsid w:val="00D670D5"/>
    <w:rsid w:val="00D7156C"/>
    <w:rsid w:val="00D71905"/>
    <w:rsid w:val="00D72BEE"/>
    <w:rsid w:val="00D73653"/>
    <w:rsid w:val="00D74D21"/>
    <w:rsid w:val="00D752A4"/>
    <w:rsid w:val="00D75928"/>
    <w:rsid w:val="00D75D85"/>
    <w:rsid w:val="00D7646C"/>
    <w:rsid w:val="00D764F6"/>
    <w:rsid w:val="00D771CD"/>
    <w:rsid w:val="00D775B0"/>
    <w:rsid w:val="00D77E1D"/>
    <w:rsid w:val="00D82067"/>
    <w:rsid w:val="00D826F6"/>
    <w:rsid w:val="00D82D16"/>
    <w:rsid w:val="00D84A93"/>
    <w:rsid w:val="00D84AFC"/>
    <w:rsid w:val="00D85536"/>
    <w:rsid w:val="00D85545"/>
    <w:rsid w:val="00D865C1"/>
    <w:rsid w:val="00D86A01"/>
    <w:rsid w:val="00D87391"/>
    <w:rsid w:val="00D900C8"/>
    <w:rsid w:val="00D91E4F"/>
    <w:rsid w:val="00D92193"/>
    <w:rsid w:val="00D92468"/>
    <w:rsid w:val="00D9469B"/>
    <w:rsid w:val="00D94EFB"/>
    <w:rsid w:val="00D95229"/>
    <w:rsid w:val="00D964C9"/>
    <w:rsid w:val="00D9746B"/>
    <w:rsid w:val="00D978CE"/>
    <w:rsid w:val="00D97FCA"/>
    <w:rsid w:val="00DA042A"/>
    <w:rsid w:val="00DA0BFC"/>
    <w:rsid w:val="00DA1373"/>
    <w:rsid w:val="00DA308C"/>
    <w:rsid w:val="00DA3171"/>
    <w:rsid w:val="00DA6C7E"/>
    <w:rsid w:val="00DA7053"/>
    <w:rsid w:val="00DB0EE4"/>
    <w:rsid w:val="00DB37CF"/>
    <w:rsid w:val="00DB3EA1"/>
    <w:rsid w:val="00DB5D57"/>
    <w:rsid w:val="00DB741A"/>
    <w:rsid w:val="00DC040B"/>
    <w:rsid w:val="00DC0579"/>
    <w:rsid w:val="00DC2263"/>
    <w:rsid w:val="00DC22C9"/>
    <w:rsid w:val="00DC2816"/>
    <w:rsid w:val="00DC3CB9"/>
    <w:rsid w:val="00DC48E0"/>
    <w:rsid w:val="00DC6583"/>
    <w:rsid w:val="00DC6761"/>
    <w:rsid w:val="00DC7CB1"/>
    <w:rsid w:val="00DD067F"/>
    <w:rsid w:val="00DD1939"/>
    <w:rsid w:val="00DD1A2F"/>
    <w:rsid w:val="00DD26E5"/>
    <w:rsid w:val="00DD4754"/>
    <w:rsid w:val="00DD5FD4"/>
    <w:rsid w:val="00DD7835"/>
    <w:rsid w:val="00DD7965"/>
    <w:rsid w:val="00DE1470"/>
    <w:rsid w:val="00DE159A"/>
    <w:rsid w:val="00DE4B5D"/>
    <w:rsid w:val="00DE7F25"/>
    <w:rsid w:val="00DF155A"/>
    <w:rsid w:val="00DF256A"/>
    <w:rsid w:val="00DF4E25"/>
    <w:rsid w:val="00DF52CF"/>
    <w:rsid w:val="00DF643C"/>
    <w:rsid w:val="00E00434"/>
    <w:rsid w:val="00E03E5D"/>
    <w:rsid w:val="00E0477F"/>
    <w:rsid w:val="00E04F83"/>
    <w:rsid w:val="00E05EC0"/>
    <w:rsid w:val="00E062E9"/>
    <w:rsid w:val="00E1014F"/>
    <w:rsid w:val="00E10CC8"/>
    <w:rsid w:val="00E12302"/>
    <w:rsid w:val="00E124C9"/>
    <w:rsid w:val="00E131EB"/>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DB3"/>
    <w:rsid w:val="00E4159F"/>
    <w:rsid w:val="00E417E4"/>
    <w:rsid w:val="00E4227C"/>
    <w:rsid w:val="00E422FA"/>
    <w:rsid w:val="00E43408"/>
    <w:rsid w:val="00E44BF7"/>
    <w:rsid w:val="00E50100"/>
    <w:rsid w:val="00E50CD9"/>
    <w:rsid w:val="00E50F97"/>
    <w:rsid w:val="00E53375"/>
    <w:rsid w:val="00E53635"/>
    <w:rsid w:val="00E541C0"/>
    <w:rsid w:val="00E54A43"/>
    <w:rsid w:val="00E5524B"/>
    <w:rsid w:val="00E5571F"/>
    <w:rsid w:val="00E5651A"/>
    <w:rsid w:val="00E601E4"/>
    <w:rsid w:val="00E605F1"/>
    <w:rsid w:val="00E62CF7"/>
    <w:rsid w:val="00E63046"/>
    <w:rsid w:val="00E630B8"/>
    <w:rsid w:val="00E63706"/>
    <w:rsid w:val="00E648A3"/>
    <w:rsid w:val="00E64932"/>
    <w:rsid w:val="00E65DC6"/>
    <w:rsid w:val="00E66D88"/>
    <w:rsid w:val="00E706AD"/>
    <w:rsid w:val="00E70CC9"/>
    <w:rsid w:val="00E733B3"/>
    <w:rsid w:val="00E73835"/>
    <w:rsid w:val="00E76C5B"/>
    <w:rsid w:val="00E77B66"/>
    <w:rsid w:val="00E81380"/>
    <w:rsid w:val="00E83ABF"/>
    <w:rsid w:val="00E841BD"/>
    <w:rsid w:val="00E875A5"/>
    <w:rsid w:val="00E9053F"/>
    <w:rsid w:val="00E90B68"/>
    <w:rsid w:val="00E92466"/>
    <w:rsid w:val="00E9250E"/>
    <w:rsid w:val="00E925B7"/>
    <w:rsid w:val="00E9302F"/>
    <w:rsid w:val="00E94213"/>
    <w:rsid w:val="00E956C3"/>
    <w:rsid w:val="00E95EAD"/>
    <w:rsid w:val="00E97399"/>
    <w:rsid w:val="00EA0BD5"/>
    <w:rsid w:val="00EA1279"/>
    <w:rsid w:val="00EA1EE2"/>
    <w:rsid w:val="00EA1FC3"/>
    <w:rsid w:val="00EA373A"/>
    <w:rsid w:val="00EA442F"/>
    <w:rsid w:val="00EA46A9"/>
    <w:rsid w:val="00EA7184"/>
    <w:rsid w:val="00EA7D23"/>
    <w:rsid w:val="00EB14AF"/>
    <w:rsid w:val="00EB2466"/>
    <w:rsid w:val="00EB2BC2"/>
    <w:rsid w:val="00EB5335"/>
    <w:rsid w:val="00EB53B4"/>
    <w:rsid w:val="00EC055E"/>
    <w:rsid w:val="00EC0BC7"/>
    <w:rsid w:val="00EC250E"/>
    <w:rsid w:val="00EC2863"/>
    <w:rsid w:val="00EC29FB"/>
    <w:rsid w:val="00EC2A77"/>
    <w:rsid w:val="00EC2EC5"/>
    <w:rsid w:val="00EC3726"/>
    <w:rsid w:val="00EC3778"/>
    <w:rsid w:val="00EC4413"/>
    <w:rsid w:val="00EC455C"/>
    <w:rsid w:val="00EC4A3D"/>
    <w:rsid w:val="00ED1019"/>
    <w:rsid w:val="00ED2816"/>
    <w:rsid w:val="00ED50A4"/>
    <w:rsid w:val="00ED569D"/>
    <w:rsid w:val="00ED5857"/>
    <w:rsid w:val="00ED5E85"/>
    <w:rsid w:val="00ED6779"/>
    <w:rsid w:val="00EE146F"/>
    <w:rsid w:val="00EE42BE"/>
    <w:rsid w:val="00EE4F6C"/>
    <w:rsid w:val="00EE6074"/>
    <w:rsid w:val="00EE6512"/>
    <w:rsid w:val="00EF16A0"/>
    <w:rsid w:val="00EF17D6"/>
    <w:rsid w:val="00EF1A34"/>
    <w:rsid w:val="00EF2AF9"/>
    <w:rsid w:val="00EF34A1"/>
    <w:rsid w:val="00F001D4"/>
    <w:rsid w:val="00F004E4"/>
    <w:rsid w:val="00F04BEB"/>
    <w:rsid w:val="00F04F5A"/>
    <w:rsid w:val="00F05E76"/>
    <w:rsid w:val="00F06CAB"/>
    <w:rsid w:val="00F06D67"/>
    <w:rsid w:val="00F101ED"/>
    <w:rsid w:val="00F1071C"/>
    <w:rsid w:val="00F1139A"/>
    <w:rsid w:val="00F11D96"/>
    <w:rsid w:val="00F13813"/>
    <w:rsid w:val="00F1387B"/>
    <w:rsid w:val="00F138F0"/>
    <w:rsid w:val="00F13E96"/>
    <w:rsid w:val="00F1487F"/>
    <w:rsid w:val="00F1559B"/>
    <w:rsid w:val="00F15990"/>
    <w:rsid w:val="00F16347"/>
    <w:rsid w:val="00F17364"/>
    <w:rsid w:val="00F17F06"/>
    <w:rsid w:val="00F22616"/>
    <w:rsid w:val="00F22A0C"/>
    <w:rsid w:val="00F25D32"/>
    <w:rsid w:val="00F26C3B"/>
    <w:rsid w:val="00F2760B"/>
    <w:rsid w:val="00F27B48"/>
    <w:rsid w:val="00F3211B"/>
    <w:rsid w:val="00F36E87"/>
    <w:rsid w:val="00F3726F"/>
    <w:rsid w:val="00F37854"/>
    <w:rsid w:val="00F415A9"/>
    <w:rsid w:val="00F4263B"/>
    <w:rsid w:val="00F42A61"/>
    <w:rsid w:val="00F431F4"/>
    <w:rsid w:val="00F43B17"/>
    <w:rsid w:val="00F4504D"/>
    <w:rsid w:val="00F46388"/>
    <w:rsid w:val="00F4676B"/>
    <w:rsid w:val="00F470B8"/>
    <w:rsid w:val="00F4710C"/>
    <w:rsid w:val="00F54A80"/>
    <w:rsid w:val="00F54CAE"/>
    <w:rsid w:val="00F56FC0"/>
    <w:rsid w:val="00F576DE"/>
    <w:rsid w:val="00F60C1D"/>
    <w:rsid w:val="00F610F3"/>
    <w:rsid w:val="00F611EA"/>
    <w:rsid w:val="00F61756"/>
    <w:rsid w:val="00F623E2"/>
    <w:rsid w:val="00F6713D"/>
    <w:rsid w:val="00F7526D"/>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A122E"/>
    <w:rsid w:val="00FA2014"/>
    <w:rsid w:val="00FA2B2E"/>
    <w:rsid w:val="00FA345E"/>
    <w:rsid w:val="00FA3934"/>
    <w:rsid w:val="00FA5587"/>
    <w:rsid w:val="00FA6841"/>
    <w:rsid w:val="00FA688B"/>
    <w:rsid w:val="00FA7520"/>
    <w:rsid w:val="00FB1452"/>
    <w:rsid w:val="00FB315F"/>
    <w:rsid w:val="00FB4D1E"/>
    <w:rsid w:val="00FC107E"/>
    <w:rsid w:val="00FC1679"/>
    <w:rsid w:val="00FC2C61"/>
    <w:rsid w:val="00FC399C"/>
    <w:rsid w:val="00FC3FD2"/>
    <w:rsid w:val="00FC439E"/>
    <w:rsid w:val="00FC4731"/>
    <w:rsid w:val="00FC5302"/>
    <w:rsid w:val="00FC7453"/>
    <w:rsid w:val="00FD27EC"/>
    <w:rsid w:val="00FD5119"/>
    <w:rsid w:val="00FD5507"/>
    <w:rsid w:val="00FD66B4"/>
    <w:rsid w:val="00FE0636"/>
    <w:rsid w:val="00FE1DFF"/>
    <w:rsid w:val="00FE1E2F"/>
    <w:rsid w:val="00FE337B"/>
    <w:rsid w:val="00FE357B"/>
    <w:rsid w:val="00FE3B66"/>
    <w:rsid w:val="00FE4182"/>
    <w:rsid w:val="00FE5EC9"/>
    <w:rsid w:val="00FE7780"/>
    <w:rsid w:val="00FF1942"/>
    <w:rsid w:val="00FF2DA5"/>
    <w:rsid w:val="00FF2F6E"/>
    <w:rsid w:val="00FF3191"/>
    <w:rsid w:val="00FF3C35"/>
    <w:rsid w:val="00FF3F7A"/>
    <w:rsid w:val="00FF604B"/>
    <w:rsid w:val="00FF6D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98"/>
    <w:rPr>
      <w:rFonts w:ascii="Calibri" w:eastAsia="Calibri" w:hAnsi="Calibri" w:cs="Times New Roman"/>
    </w:rPr>
  </w:style>
  <w:style w:type="paragraph" w:styleId="3">
    <w:name w:val="heading 3"/>
    <w:basedOn w:val="a"/>
    <w:next w:val="a"/>
    <w:link w:val="30"/>
    <w:uiPriority w:val="99"/>
    <w:qFormat/>
    <w:rsid w:val="00BF4BE7"/>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D6298"/>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3D6298"/>
    <w:rPr>
      <w:rFonts w:ascii="Times New Roman" w:eastAsia="Calibri" w:hAnsi="Times New Roman" w:cs="Times New Roman"/>
      <w:sz w:val="20"/>
      <w:szCs w:val="20"/>
    </w:rPr>
  </w:style>
  <w:style w:type="paragraph" w:styleId="a5">
    <w:name w:val="List Paragraph"/>
    <w:basedOn w:val="a"/>
    <w:uiPriority w:val="34"/>
    <w:qFormat/>
    <w:rsid w:val="003D6298"/>
    <w:pPr>
      <w:ind w:left="720"/>
    </w:pPr>
    <w:rPr>
      <w:rFonts w:eastAsia="Times New Roman" w:cs="Calibri"/>
    </w:rPr>
  </w:style>
  <w:style w:type="character" w:customStyle="1" w:styleId="ConsPlusNormal">
    <w:name w:val="ConsPlusNormal Знак"/>
    <w:link w:val="ConsPlusNormal0"/>
    <w:uiPriority w:val="99"/>
    <w:locked/>
    <w:rsid w:val="003D6298"/>
    <w:rPr>
      <w:rFonts w:ascii="Arial" w:hAnsi="Arial" w:cs="Arial"/>
      <w:sz w:val="26"/>
    </w:rPr>
  </w:style>
  <w:style w:type="paragraph" w:customStyle="1" w:styleId="ConsPlusNormal0">
    <w:name w:val="ConsPlusNormal"/>
    <w:link w:val="ConsPlusNormal"/>
    <w:rsid w:val="003D6298"/>
    <w:pPr>
      <w:widowControl w:val="0"/>
      <w:autoSpaceDE w:val="0"/>
      <w:autoSpaceDN w:val="0"/>
      <w:adjustRightInd w:val="0"/>
      <w:spacing w:after="0" w:line="240" w:lineRule="auto"/>
    </w:pPr>
    <w:rPr>
      <w:rFonts w:ascii="Arial" w:hAnsi="Arial" w:cs="Arial"/>
      <w:sz w:val="26"/>
    </w:rPr>
  </w:style>
  <w:style w:type="character" w:styleId="a6">
    <w:name w:val="footnote reference"/>
    <w:uiPriority w:val="99"/>
    <w:unhideWhenUsed/>
    <w:rsid w:val="003D6298"/>
    <w:rPr>
      <w:vertAlign w:val="superscript"/>
    </w:rPr>
  </w:style>
  <w:style w:type="character" w:styleId="a7">
    <w:name w:val="Hyperlink"/>
    <w:basedOn w:val="a0"/>
    <w:uiPriority w:val="99"/>
    <w:unhideWhenUsed/>
    <w:rsid w:val="003D6298"/>
    <w:rPr>
      <w:color w:val="0000FF"/>
      <w:u w:val="single"/>
    </w:rPr>
  </w:style>
  <w:style w:type="character" w:styleId="a8">
    <w:name w:val="FollowedHyperlink"/>
    <w:basedOn w:val="a0"/>
    <w:uiPriority w:val="99"/>
    <w:semiHidden/>
    <w:unhideWhenUsed/>
    <w:rsid w:val="003D6298"/>
    <w:rPr>
      <w:color w:val="800080"/>
      <w:u w:val="single"/>
    </w:rPr>
  </w:style>
  <w:style w:type="paragraph" w:styleId="a9">
    <w:name w:val="Balloon Text"/>
    <w:basedOn w:val="a"/>
    <w:link w:val="aa"/>
    <w:uiPriority w:val="99"/>
    <w:semiHidden/>
    <w:unhideWhenUsed/>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Calibri" w:hAnsi="Tahoma" w:cs="Tahoma"/>
      <w:sz w:val="16"/>
      <w:szCs w:val="16"/>
    </w:rPr>
  </w:style>
  <w:style w:type="table" w:customStyle="1" w:styleId="21">
    <w:name w:val="Сетка таблицы21"/>
    <w:basedOn w:val="a1"/>
    <w:next w:val="ab"/>
    <w:uiPriority w:val="59"/>
    <w:rsid w:val="0037187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b"/>
    <w:uiPriority w:val="59"/>
    <w:rsid w:val="0037187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99"/>
    <w:rsid w:val="003718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b"/>
    <w:uiPriority w:val="59"/>
    <w:rsid w:val="00DD7835"/>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883754"/>
    <w:pPr>
      <w:spacing w:after="0" w:line="240" w:lineRule="auto"/>
    </w:pPr>
    <w:rPr>
      <w:rFonts w:ascii="Calibri" w:eastAsia="Calibri" w:hAnsi="Calibri" w:cs="Times New Roman"/>
    </w:rPr>
  </w:style>
  <w:style w:type="character" w:customStyle="1" w:styleId="30">
    <w:name w:val="Заголовок 3 Знак"/>
    <w:basedOn w:val="a0"/>
    <w:link w:val="3"/>
    <w:uiPriority w:val="99"/>
    <w:rsid w:val="00BF4BE7"/>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BF4BE7"/>
  </w:style>
  <w:style w:type="paragraph" w:customStyle="1" w:styleId="ConsPlusNonformat">
    <w:name w:val="ConsPlusNonformat"/>
    <w:uiPriority w:val="99"/>
    <w:rsid w:val="00BF4B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F4B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BF4B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header"/>
    <w:basedOn w:val="a"/>
    <w:link w:val="ae"/>
    <w:uiPriority w:val="99"/>
    <w:rsid w:val="00BF4BE7"/>
    <w:pPr>
      <w:tabs>
        <w:tab w:val="center" w:pos="4677"/>
        <w:tab w:val="right" w:pos="9355"/>
      </w:tabs>
    </w:pPr>
    <w:rPr>
      <w:rFonts w:eastAsia="Times New Roman"/>
      <w:lang w:eastAsia="ru-RU"/>
    </w:rPr>
  </w:style>
  <w:style w:type="character" w:customStyle="1" w:styleId="ae">
    <w:name w:val="Верхний колонтитул Знак"/>
    <w:basedOn w:val="a0"/>
    <w:link w:val="ad"/>
    <w:uiPriority w:val="99"/>
    <w:rsid w:val="00BF4BE7"/>
    <w:rPr>
      <w:rFonts w:ascii="Calibri" w:eastAsia="Times New Roman" w:hAnsi="Calibri" w:cs="Times New Roman"/>
      <w:lang w:eastAsia="ru-RU"/>
    </w:rPr>
  </w:style>
  <w:style w:type="paragraph" w:styleId="af">
    <w:name w:val="footer"/>
    <w:basedOn w:val="a"/>
    <w:link w:val="af0"/>
    <w:uiPriority w:val="99"/>
    <w:rsid w:val="00BF4BE7"/>
    <w:pPr>
      <w:tabs>
        <w:tab w:val="center" w:pos="4677"/>
        <w:tab w:val="right" w:pos="9355"/>
      </w:tabs>
    </w:pPr>
    <w:rPr>
      <w:rFonts w:eastAsia="Times New Roman"/>
      <w:lang w:eastAsia="ru-RU"/>
    </w:rPr>
  </w:style>
  <w:style w:type="character" w:customStyle="1" w:styleId="af0">
    <w:name w:val="Нижний колонтитул Знак"/>
    <w:basedOn w:val="a0"/>
    <w:link w:val="af"/>
    <w:uiPriority w:val="99"/>
    <w:rsid w:val="00BF4BE7"/>
    <w:rPr>
      <w:rFonts w:ascii="Calibri" w:eastAsia="Times New Roman" w:hAnsi="Calibri" w:cs="Times New Roman"/>
      <w:lang w:eastAsia="ru-RU"/>
    </w:rPr>
  </w:style>
  <w:style w:type="paragraph" w:styleId="af1">
    <w:name w:val="Body Text"/>
    <w:basedOn w:val="a"/>
    <w:link w:val="af2"/>
    <w:uiPriority w:val="99"/>
    <w:semiHidden/>
    <w:rsid w:val="00BF4BE7"/>
    <w:pPr>
      <w:spacing w:after="120"/>
    </w:pPr>
    <w:rPr>
      <w:rFonts w:eastAsia="Times New Roman"/>
      <w:lang w:eastAsia="ru-RU"/>
    </w:rPr>
  </w:style>
  <w:style w:type="character" w:customStyle="1" w:styleId="af2">
    <w:name w:val="Основной текст Знак"/>
    <w:basedOn w:val="a0"/>
    <w:link w:val="af1"/>
    <w:uiPriority w:val="99"/>
    <w:semiHidden/>
    <w:rsid w:val="00BF4BE7"/>
    <w:rPr>
      <w:rFonts w:ascii="Calibri" w:eastAsia="Times New Roman" w:hAnsi="Calibri" w:cs="Times New Roman"/>
      <w:lang w:eastAsia="ru-RU"/>
    </w:rPr>
  </w:style>
  <w:style w:type="paragraph" w:customStyle="1" w:styleId="af3">
    <w:name w:val="А.Заголовок"/>
    <w:basedOn w:val="a"/>
    <w:uiPriority w:val="99"/>
    <w:rsid w:val="00BF4BE7"/>
    <w:pPr>
      <w:spacing w:before="240" w:after="240" w:line="240" w:lineRule="auto"/>
      <w:ind w:right="4678"/>
      <w:jc w:val="both"/>
    </w:pPr>
    <w:rPr>
      <w:rFonts w:ascii="Times New Roman" w:eastAsia="Times New Roman" w:hAnsi="Times New Roman"/>
      <w:sz w:val="28"/>
      <w:szCs w:val="28"/>
      <w:lang w:eastAsia="ru-RU"/>
    </w:rPr>
  </w:style>
  <w:style w:type="character" w:styleId="af4">
    <w:name w:val="annotation reference"/>
    <w:basedOn w:val="a0"/>
    <w:uiPriority w:val="99"/>
    <w:semiHidden/>
    <w:rsid w:val="00BF4BE7"/>
    <w:rPr>
      <w:rFonts w:cs="Times New Roman"/>
      <w:sz w:val="16"/>
      <w:szCs w:val="16"/>
    </w:rPr>
  </w:style>
  <w:style w:type="paragraph" w:styleId="af5">
    <w:name w:val="annotation text"/>
    <w:basedOn w:val="a"/>
    <w:link w:val="af6"/>
    <w:uiPriority w:val="99"/>
    <w:semiHidden/>
    <w:rsid w:val="00BF4BE7"/>
    <w:pPr>
      <w:spacing w:line="240" w:lineRule="auto"/>
    </w:pPr>
    <w:rPr>
      <w:rFonts w:eastAsia="Times New Roman"/>
      <w:sz w:val="20"/>
      <w:szCs w:val="20"/>
      <w:lang w:eastAsia="ru-RU"/>
    </w:rPr>
  </w:style>
  <w:style w:type="character" w:customStyle="1" w:styleId="af6">
    <w:name w:val="Текст примечания Знак"/>
    <w:basedOn w:val="a0"/>
    <w:link w:val="af5"/>
    <w:uiPriority w:val="99"/>
    <w:semiHidden/>
    <w:rsid w:val="00BF4BE7"/>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rsid w:val="00BF4BE7"/>
    <w:rPr>
      <w:b/>
      <w:bCs/>
    </w:rPr>
  </w:style>
  <w:style w:type="character" w:customStyle="1" w:styleId="af8">
    <w:name w:val="Тема примечания Знак"/>
    <w:basedOn w:val="af6"/>
    <w:link w:val="af7"/>
    <w:uiPriority w:val="99"/>
    <w:semiHidden/>
    <w:rsid w:val="00BF4BE7"/>
    <w:rPr>
      <w:b/>
      <w:bCs/>
    </w:rPr>
  </w:style>
  <w:style w:type="paragraph" w:styleId="af9">
    <w:name w:val="Revision"/>
    <w:hidden/>
    <w:uiPriority w:val="99"/>
    <w:semiHidden/>
    <w:rsid w:val="00BF4BE7"/>
    <w:pPr>
      <w:spacing w:after="0" w:line="240" w:lineRule="auto"/>
    </w:pPr>
    <w:rPr>
      <w:rFonts w:ascii="Times New Roman" w:eastAsia="Calibri" w:hAnsi="Times New Roman" w:cs="Times New Roman"/>
      <w:sz w:val="28"/>
    </w:rPr>
  </w:style>
  <w:style w:type="paragraph" w:styleId="afa">
    <w:name w:val="Normal (Web)"/>
    <w:aliases w:val="Обычный (веб) Знак1,Обычный (веб) Знак Знак"/>
    <w:basedOn w:val="a"/>
    <w:link w:val="afb"/>
    <w:uiPriority w:val="99"/>
    <w:qFormat/>
    <w:rsid w:val="00BF4BE7"/>
    <w:pPr>
      <w:spacing w:before="100" w:beforeAutospacing="1" w:after="100" w:afterAutospacing="1" w:line="360" w:lineRule="auto"/>
      <w:jc w:val="both"/>
    </w:pPr>
    <w:rPr>
      <w:rFonts w:ascii="Times New Roman" w:eastAsia="SimSun" w:hAnsi="Times New Roman"/>
      <w:sz w:val="16"/>
      <w:szCs w:val="20"/>
      <w:lang w:eastAsia="ru-RU"/>
    </w:rPr>
  </w:style>
  <w:style w:type="character" w:customStyle="1" w:styleId="afb">
    <w:name w:val="Обычный (веб) Знак"/>
    <w:aliases w:val="Обычный (веб) Знак1 Знак,Обычный (веб) Знак Знак Знак"/>
    <w:link w:val="afa"/>
    <w:uiPriority w:val="99"/>
    <w:locked/>
    <w:rsid w:val="00BF4BE7"/>
    <w:rPr>
      <w:rFonts w:ascii="Times New Roman" w:eastAsia="SimSun" w:hAnsi="Times New Roman" w:cs="Times New Roman"/>
      <w:sz w:val="16"/>
      <w:szCs w:val="20"/>
      <w:lang w:eastAsia="ru-RU"/>
    </w:rPr>
  </w:style>
  <w:style w:type="table" w:customStyle="1" w:styleId="10">
    <w:name w:val="Сетка таблицы1"/>
    <w:basedOn w:val="a1"/>
    <w:next w:val="ab"/>
    <w:uiPriority w:val="59"/>
    <w:rsid w:val="00BF4BE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b"/>
    <w:uiPriority w:val="59"/>
    <w:rsid w:val="00BF4BE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Текст сноски1"/>
    <w:basedOn w:val="a"/>
    <w:next w:val="a3"/>
    <w:link w:val="13"/>
    <w:uiPriority w:val="99"/>
    <w:semiHidden/>
    <w:unhideWhenUsed/>
    <w:rsid w:val="00BF4BE7"/>
    <w:pPr>
      <w:spacing w:after="0" w:line="240" w:lineRule="auto"/>
    </w:pPr>
    <w:rPr>
      <w:rFonts w:ascii="Times New Roman" w:hAnsi="Times New Roman"/>
      <w:sz w:val="20"/>
      <w:szCs w:val="20"/>
      <w:lang w:eastAsia="ru-RU"/>
    </w:rPr>
  </w:style>
  <w:style w:type="character" w:customStyle="1" w:styleId="13">
    <w:name w:val="Текст сноски Знак1"/>
    <w:basedOn w:val="a0"/>
    <w:link w:val="12"/>
    <w:uiPriority w:val="99"/>
    <w:semiHidden/>
    <w:rsid w:val="00BF4BE7"/>
    <w:rPr>
      <w:rFonts w:ascii="Times New Roman" w:eastAsia="Calibri" w:hAnsi="Times New Roman" w:cs="Times New Roman"/>
      <w:sz w:val="20"/>
      <w:szCs w:val="20"/>
      <w:lang w:eastAsia="ru-RU"/>
    </w:rPr>
  </w:style>
  <w:style w:type="table" w:customStyle="1" w:styleId="31">
    <w:name w:val="Сетка таблицы3"/>
    <w:basedOn w:val="a1"/>
    <w:next w:val="ab"/>
    <w:uiPriority w:val="59"/>
    <w:rsid w:val="00BF4BE7"/>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b"/>
    <w:uiPriority w:val="59"/>
    <w:rsid w:val="00BF4BE7"/>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b"/>
    <w:uiPriority w:val="59"/>
    <w:rsid w:val="00BF4BE7"/>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Текст примечания Знак1"/>
    <w:basedOn w:val="a0"/>
    <w:uiPriority w:val="99"/>
    <w:semiHidden/>
    <w:rsid w:val="008D64C0"/>
    <w:rPr>
      <w:sz w:val="20"/>
      <w:szCs w:val="20"/>
    </w:rPr>
  </w:style>
  <w:style w:type="character" w:customStyle="1" w:styleId="15">
    <w:name w:val="Верхний колонтитул Знак1"/>
    <w:basedOn w:val="a0"/>
    <w:uiPriority w:val="99"/>
    <w:semiHidden/>
    <w:rsid w:val="008D64C0"/>
  </w:style>
  <w:style w:type="character" w:customStyle="1" w:styleId="16">
    <w:name w:val="Нижний колонтитул Знак1"/>
    <w:basedOn w:val="a0"/>
    <w:uiPriority w:val="99"/>
    <w:semiHidden/>
    <w:rsid w:val="008D64C0"/>
  </w:style>
  <w:style w:type="character" w:customStyle="1" w:styleId="17">
    <w:name w:val="Основной текст Знак1"/>
    <w:basedOn w:val="a0"/>
    <w:uiPriority w:val="99"/>
    <w:semiHidden/>
    <w:rsid w:val="008D64C0"/>
  </w:style>
  <w:style w:type="character" w:customStyle="1" w:styleId="18">
    <w:name w:val="Текст выноски Знак1"/>
    <w:basedOn w:val="a0"/>
    <w:uiPriority w:val="99"/>
    <w:semiHidden/>
    <w:rsid w:val="008D64C0"/>
    <w:rPr>
      <w:rFonts w:ascii="Tahoma" w:hAnsi="Tahoma" w:cs="Tahoma"/>
      <w:sz w:val="16"/>
      <w:szCs w:val="16"/>
    </w:rPr>
  </w:style>
  <w:style w:type="character" w:customStyle="1" w:styleId="19">
    <w:name w:val="Тема примечания Знак1"/>
    <w:basedOn w:val="14"/>
    <w:uiPriority w:val="99"/>
    <w:semiHidden/>
    <w:rsid w:val="008D64C0"/>
    <w:rPr>
      <w:b/>
      <w:bCs/>
    </w:rPr>
  </w:style>
  <w:style w:type="table" w:customStyle="1" w:styleId="4">
    <w:name w:val="Сетка таблицы4"/>
    <w:basedOn w:val="a1"/>
    <w:uiPriority w:val="59"/>
    <w:rsid w:val="008D64C0"/>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8D64C0"/>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b"/>
    <w:uiPriority w:val="59"/>
    <w:rsid w:val="008D64C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98"/>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D6298"/>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3D6298"/>
    <w:rPr>
      <w:rFonts w:ascii="Times New Roman" w:eastAsia="Calibri" w:hAnsi="Times New Roman" w:cs="Times New Roman"/>
      <w:sz w:val="20"/>
      <w:szCs w:val="20"/>
    </w:rPr>
  </w:style>
  <w:style w:type="paragraph" w:styleId="a5">
    <w:name w:val="List Paragraph"/>
    <w:basedOn w:val="a"/>
    <w:uiPriority w:val="99"/>
    <w:qFormat/>
    <w:rsid w:val="003D6298"/>
    <w:pPr>
      <w:ind w:left="720"/>
    </w:pPr>
    <w:rPr>
      <w:rFonts w:eastAsia="Times New Roman" w:cs="Calibri"/>
    </w:rPr>
  </w:style>
  <w:style w:type="character" w:customStyle="1" w:styleId="ConsPlusNormal">
    <w:name w:val="ConsPlusNormal Знак"/>
    <w:link w:val="ConsPlusNormal0"/>
    <w:uiPriority w:val="99"/>
    <w:locked/>
    <w:rsid w:val="003D6298"/>
    <w:rPr>
      <w:rFonts w:ascii="Arial" w:hAnsi="Arial" w:cs="Arial"/>
      <w:sz w:val="26"/>
    </w:rPr>
  </w:style>
  <w:style w:type="paragraph" w:customStyle="1" w:styleId="ConsPlusNormal0">
    <w:name w:val="ConsPlusNormal"/>
    <w:link w:val="ConsPlusNormal"/>
    <w:rsid w:val="003D6298"/>
    <w:pPr>
      <w:widowControl w:val="0"/>
      <w:autoSpaceDE w:val="0"/>
      <w:autoSpaceDN w:val="0"/>
      <w:adjustRightInd w:val="0"/>
      <w:spacing w:after="0" w:line="240" w:lineRule="auto"/>
    </w:pPr>
    <w:rPr>
      <w:rFonts w:ascii="Arial" w:hAnsi="Arial" w:cs="Arial"/>
      <w:sz w:val="26"/>
    </w:rPr>
  </w:style>
  <w:style w:type="character" w:styleId="a6">
    <w:name w:val="footnote reference"/>
    <w:uiPriority w:val="99"/>
    <w:semiHidden/>
    <w:unhideWhenUsed/>
    <w:rsid w:val="003D6298"/>
    <w:rPr>
      <w:vertAlign w:val="superscript"/>
    </w:rPr>
  </w:style>
  <w:style w:type="character" w:styleId="a7">
    <w:name w:val="Hyperlink"/>
    <w:basedOn w:val="a0"/>
    <w:uiPriority w:val="99"/>
    <w:semiHidden/>
    <w:unhideWhenUsed/>
    <w:rsid w:val="003D6298"/>
    <w:rPr>
      <w:color w:val="0000FF"/>
      <w:u w:val="single"/>
    </w:rPr>
  </w:style>
  <w:style w:type="character" w:styleId="a8">
    <w:name w:val="FollowedHyperlink"/>
    <w:basedOn w:val="a0"/>
    <w:uiPriority w:val="99"/>
    <w:semiHidden/>
    <w:unhideWhenUsed/>
    <w:rsid w:val="003D6298"/>
    <w:rPr>
      <w:color w:val="800080"/>
      <w:u w:val="single"/>
    </w:rPr>
  </w:style>
  <w:style w:type="paragraph" w:styleId="a9">
    <w:name w:val="Balloon Text"/>
    <w:basedOn w:val="a"/>
    <w:link w:val="aa"/>
    <w:uiPriority w:val="99"/>
    <w:semiHidden/>
    <w:unhideWhenUsed/>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Calibri" w:hAnsi="Tahoma" w:cs="Tahoma"/>
      <w:sz w:val="16"/>
      <w:szCs w:val="16"/>
    </w:rPr>
  </w:style>
  <w:style w:type="table" w:customStyle="1" w:styleId="21">
    <w:name w:val="Сетка таблицы21"/>
    <w:basedOn w:val="a1"/>
    <w:next w:val="ab"/>
    <w:uiPriority w:val="59"/>
    <w:rsid w:val="0037187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b"/>
    <w:uiPriority w:val="59"/>
    <w:rsid w:val="0037187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371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b"/>
    <w:uiPriority w:val="59"/>
    <w:rsid w:val="00DD783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6687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pgu.rkom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k1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gu.rkomi.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mrk11.ru" TargetMode="Externa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mrk1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61ABC-1926-423F-8A89-D389DEBB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28</Pages>
  <Words>10665</Words>
  <Characters>60797</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Пользователь</cp:lastModifiedBy>
  <cp:revision>16</cp:revision>
  <cp:lastPrinted>2016-03-03T13:19:00Z</cp:lastPrinted>
  <dcterms:created xsi:type="dcterms:W3CDTF">2016-01-14T15:13:00Z</dcterms:created>
  <dcterms:modified xsi:type="dcterms:W3CDTF">2016-03-03T13:22:00Z</dcterms:modified>
</cp:coreProperties>
</file>